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0F9FD" w14:textId="19C31017" w:rsidR="00467749" w:rsidRPr="00E96E97" w:rsidRDefault="00DF35D8" w:rsidP="00467749">
      <w:pPr>
        <w:spacing w:after="0" w:line="240" w:lineRule="auto"/>
        <w:ind w:left="3540" w:right="-142" w:firstLine="708"/>
        <w:jc w:val="both"/>
        <w:rPr>
          <w:rFonts w:ascii="Times New Roman" w:eastAsia="Times New Roman" w:hAnsi="Times New Roman" w:cs="Times New Roman"/>
          <w:b/>
          <w:color w:val="000000" w:themeColor="text1"/>
          <w:sz w:val="28"/>
          <w:szCs w:val="28"/>
        </w:rPr>
      </w:pPr>
      <w:r w:rsidRPr="00E96E97">
        <w:rPr>
          <w:rFonts w:ascii="Times New Roman" w:eastAsia="Times New Roman" w:hAnsi="Times New Roman" w:cs="Times New Roman"/>
          <w:b/>
          <w:color w:val="000000" w:themeColor="text1"/>
          <w:sz w:val="28"/>
          <w:szCs w:val="28"/>
        </w:rPr>
        <w:t xml:space="preserve">  </w:t>
      </w:r>
      <w:r w:rsidR="00467749" w:rsidRPr="00E96E97">
        <w:rPr>
          <w:rFonts w:ascii="Times New Roman" w:eastAsia="Times New Roman" w:hAnsi="Times New Roman" w:cs="Times New Roman"/>
          <w:b/>
          <w:color w:val="000000" w:themeColor="text1"/>
          <w:sz w:val="28"/>
          <w:szCs w:val="28"/>
        </w:rPr>
        <w:t xml:space="preserve">   </w:t>
      </w:r>
      <w:r w:rsidR="00467749" w:rsidRPr="00E96E97">
        <w:rPr>
          <w:rFonts w:ascii="Times New Roman" w:eastAsia="Times New Roman" w:hAnsi="Times New Roman" w:cs="Times New Roman"/>
          <w:noProof/>
          <w:color w:val="000000" w:themeColor="text1"/>
          <w:sz w:val="28"/>
          <w:szCs w:val="28"/>
          <w:lang w:eastAsia="ru-RU"/>
        </w:rPr>
        <w:drawing>
          <wp:inline distT="0" distB="0" distL="0" distR="0" wp14:anchorId="632E084A" wp14:editId="0E306C96">
            <wp:extent cx="426085" cy="607695"/>
            <wp:effectExtent l="0" t="0" r="0" b="190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085" cy="607695"/>
                    </a:xfrm>
                    <a:prstGeom prst="rect">
                      <a:avLst/>
                    </a:prstGeom>
                    <a:noFill/>
                    <a:ln>
                      <a:noFill/>
                    </a:ln>
                  </pic:spPr>
                </pic:pic>
              </a:graphicData>
            </a:graphic>
          </wp:inline>
        </w:drawing>
      </w:r>
      <w:r w:rsidR="00467749" w:rsidRPr="00E96E97">
        <w:rPr>
          <w:rFonts w:ascii="Times New Roman" w:eastAsia="Times New Roman" w:hAnsi="Times New Roman" w:cs="Times New Roman"/>
          <w:color w:val="000000" w:themeColor="text1"/>
          <w:sz w:val="28"/>
          <w:szCs w:val="28"/>
        </w:rPr>
        <w:t xml:space="preserve">                                           </w:t>
      </w:r>
    </w:p>
    <w:p w14:paraId="58834975" w14:textId="77777777" w:rsidR="00467749" w:rsidRPr="00E96E97" w:rsidRDefault="00467749" w:rsidP="00467749">
      <w:pPr>
        <w:spacing w:after="0" w:line="240" w:lineRule="auto"/>
        <w:ind w:right="-142"/>
        <w:jc w:val="both"/>
        <w:rPr>
          <w:rFonts w:ascii="Times New Roman" w:eastAsia="Times New Roman" w:hAnsi="Times New Roman" w:cs="Times New Roman"/>
          <w:b/>
          <w:color w:val="000000" w:themeColor="text1"/>
          <w:sz w:val="20"/>
          <w:szCs w:val="28"/>
        </w:rPr>
      </w:pPr>
    </w:p>
    <w:p w14:paraId="3FA5F2BB" w14:textId="7EFF17A3" w:rsidR="00467749" w:rsidRPr="00E96E97" w:rsidRDefault="00467749" w:rsidP="00467749">
      <w:pPr>
        <w:spacing w:after="0" w:line="240" w:lineRule="auto"/>
        <w:ind w:left="2832" w:right="-142" w:firstLine="708"/>
        <w:rPr>
          <w:rFonts w:ascii="Times New Roman" w:eastAsia="Times New Roman" w:hAnsi="Times New Roman" w:cs="Times New Roman"/>
          <w:b/>
          <w:color w:val="000000" w:themeColor="text1"/>
          <w:sz w:val="18"/>
          <w:szCs w:val="28"/>
        </w:rPr>
      </w:pPr>
      <w:r w:rsidRPr="00E96E97">
        <w:rPr>
          <w:rFonts w:ascii="Times New Roman" w:eastAsia="Times New Roman" w:hAnsi="Times New Roman" w:cs="Times New Roman"/>
          <w:b/>
          <w:color w:val="000000" w:themeColor="text1"/>
          <w:sz w:val="28"/>
          <w:szCs w:val="28"/>
          <w:lang w:val="uk-UA"/>
        </w:rPr>
        <w:t xml:space="preserve">   </w:t>
      </w:r>
      <w:r w:rsidR="00534323" w:rsidRPr="00E96E97">
        <w:rPr>
          <w:rFonts w:ascii="Times New Roman" w:eastAsia="Times New Roman" w:hAnsi="Times New Roman" w:cs="Times New Roman"/>
          <w:b/>
          <w:color w:val="000000" w:themeColor="text1"/>
          <w:sz w:val="28"/>
          <w:szCs w:val="28"/>
          <w:lang w:val="uk-UA"/>
        </w:rPr>
        <w:t xml:space="preserve">   </w:t>
      </w:r>
      <w:r w:rsidRPr="00E96E97">
        <w:rPr>
          <w:rFonts w:ascii="Times New Roman" w:eastAsia="Times New Roman" w:hAnsi="Times New Roman" w:cs="Times New Roman"/>
          <w:b/>
          <w:color w:val="000000" w:themeColor="text1"/>
          <w:sz w:val="28"/>
          <w:szCs w:val="28"/>
          <w:lang w:val="uk-UA"/>
        </w:rPr>
        <w:t xml:space="preserve">  </w:t>
      </w:r>
      <w:r w:rsidRPr="00E96E97">
        <w:rPr>
          <w:rFonts w:ascii="Times New Roman" w:eastAsia="Times New Roman" w:hAnsi="Times New Roman" w:cs="Times New Roman"/>
          <w:b/>
          <w:color w:val="000000" w:themeColor="text1"/>
          <w:sz w:val="28"/>
          <w:szCs w:val="28"/>
        </w:rPr>
        <w:t xml:space="preserve">У К Р А Ї Н А </w:t>
      </w:r>
      <w:r w:rsidRPr="00E96E97">
        <w:rPr>
          <w:rFonts w:ascii="Times New Roman" w:eastAsia="Times New Roman" w:hAnsi="Times New Roman" w:cs="Times New Roman"/>
          <w:b/>
          <w:color w:val="000000" w:themeColor="text1"/>
          <w:sz w:val="28"/>
          <w:szCs w:val="28"/>
        </w:rPr>
        <w:tab/>
      </w:r>
      <w:r w:rsidRPr="00E96E97">
        <w:rPr>
          <w:rFonts w:ascii="Times New Roman" w:eastAsia="Times New Roman" w:hAnsi="Times New Roman" w:cs="Times New Roman"/>
          <w:b/>
          <w:color w:val="000000" w:themeColor="text1"/>
          <w:sz w:val="28"/>
          <w:szCs w:val="28"/>
        </w:rPr>
        <w:tab/>
      </w:r>
      <w:r w:rsidRPr="00E96E97">
        <w:rPr>
          <w:rFonts w:ascii="Times New Roman" w:eastAsia="Times New Roman" w:hAnsi="Times New Roman" w:cs="Times New Roman"/>
          <w:b/>
          <w:color w:val="000000" w:themeColor="text1"/>
          <w:sz w:val="28"/>
          <w:szCs w:val="28"/>
        </w:rPr>
        <w:tab/>
      </w:r>
    </w:p>
    <w:p w14:paraId="5C5DD8FB" w14:textId="77777777" w:rsidR="00467749" w:rsidRPr="00E96E97" w:rsidRDefault="00467749" w:rsidP="00467749">
      <w:pPr>
        <w:spacing w:after="0" w:line="240" w:lineRule="auto"/>
        <w:ind w:right="-142"/>
        <w:jc w:val="center"/>
        <w:rPr>
          <w:rFonts w:ascii="Times New Roman" w:eastAsia="Times New Roman" w:hAnsi="Times New Roman" w:cs="Times New Roman"/>
          <w:b/>
          <w:color w:val="000000" w:themeColor="text1"/>
          <w:sz w:val="18"/>
          <w:szCs w:val="28"/>
        </w:rPr>
      </w:pPr>
    </w:p>
    <w:p w14:paraId="175A085A" w14:textId="77777777" w:rsidR="00467749" w:rsidRPr="00E96E97" w:rsidRDefault="00467749" w:rsidP="00467749">
      <w:pPr>
        <w:spacing w:after="0" w:line="240" w:lineRule="auto"/>
        <w:ind w:right="-142"/>
        <w:jc w:val="center"/>
        <w:rPr>
          <w:rFonts w:ascii="Times New Roman" w:eastAsia="Times New Roman" w:hAnsi="Times New Roman" w:cs="Times New Roman"/>
          <w:b/>
          <w:color w:val="000000" w:themeColor="text1"/>
          <w:sz w:val="28"/>
          <w:szCs w:val="28"/>
          <w:lang w:val="uk-UA"/>
        </w:rPr>
      </w:pPr>
      <w:r w:rsidRPr="00E96E97">
        <w:rPr>
          <w:rFonts w:ascii="Times New Roman" w:eastAsia="Times New Roman" w:hAnsi="Times New Roman" w:cs="Times New Roman"/>
          <w:b/>
          <w:color w:val="000000" w:themeColor="text1"/>
          <w:sz w:val="28"/>
          <w:szCs w:val="28"/>
        </w:rPr>
        <w:t xml:space="preserve">Тростянецька </w:t>
      </w:r>
      <w:proofErr w:type="spellStart"/>
      <w:r w:rsidRPr="00E96E97">
        <w:rPr>
          <w:rFonts w:ascii="Times New Roman" w:eastAsia="Times New Roman" w:hAnsi="Times New Roman" w:cs="Times New Roman"/>
          <w:b/>
          <w:color w:val="000000" w:themeColor="text1"/>
          <w:sz w:val="28"/>
          <w:szCs w:val="28"/>
        </w:rPr>
        <w:t>міська</w:t>
      </w:r>
      <w:proofErr w:type="spellEnd"/>
      <w:r w:rsidRPr="00E96E97">
        <w:rPr>
          <w:rFonts w:ascii="Times New Roman" w:eastAsia="Times New Roman" w:hAnsi="Times New Roman" w:cs="Times New Roman"/>
          <w:b/>
          <w:color w:val="000000" w:themeColor="text1"/>
          <w:sz w:val="28"/>
          <w:szCs w:val="28"/>
        </w:rPr>
        <w:t xml:space="preserve"> рада</w:t>
      </w:r>
    </w:p>
    <w:p w14:paraId="73FF1F23" w14:textId="60749AC0" w:rsidR="00467749" w:rsidRPr="00E96E97" w:rsidRDefault="00534323" w:rsidP="00467749">
      <w:pPr>
        <w:spacing w:after="0" w:line="240" w:lineRule="auto"/>
        <w:ind w:right="-142"/>
        <w:jc w:val="center"/>
        <w:rPr>
          <w:rFonts w:ascii="Times New Roman" w:eastAsia="Times New Roman" w:hAnsi="Times New Roman" w:cs="Times New Roman"/>
          <w:b/>
          <w:color w:val="000000" w:themeColor="text1"/>
          <w:sz w:val="28"/>
          <w:szCs w:val="28"/>
        </w:rPr>
      </w:pPr>
      <w:r w:rsidRPr="00E96E97">
        <w:rPr>
          <w:rFonts w:ascii="Times New Roman" w:eastAsia="Times New Roman" w:hAnsi="Times New Roman" w:cs="Times New Roman"/>
          <w:b/>
          <w:color w:val="000000" w:themeColor="text1"/>
          <w:sz w:val="28"/>
          <w:szCs w:val="28"/>
          <w:lang w:val="uk-UA"/>
        </w:rPr>
        <w:t xml:space="preserve">25 </w:t>
      </w:r>
      <w:proofErr w:type="spellStart"/>
      <w:r w:rsidR="00467749" w:rsidRPr="00E96E97">
        <w:rPr>
          <w:rFonts w:ascii="Times New Roman" w:eastAsia="Times New Roman" w:hAnsi="Times New Roman" w:cs="Times New Roman"/>
          <w:b/>
          <w:color w:val="000000" w:themeColor="text1"/>
          <w:sz w:val="28"/>
          <w:szCs w:val="28"/>
        </w:rPr>
        <w:t>сесія</w:t>
      </w:r>
      <w:proofErr w:type="spellEnd"/>
      <w:r w:rsidR="00467749" w:rsidRPr="00E96E97">
        <w:rPr>
          <w:rFonts w:ascii="Times New Roman" w:eastAsia="Times New Roman" w:hAnsi="Times New Roman" w:cs="Times New Roman"/>
          <w:b/>
          <w:color w:val="000000" w:themeColor="text1"/>
          <w:sz w:val="28"/>
          <w:szCs w:val="28"/>
          <w:lang w:val="uk-UA"/>
        </w:rPr>
        <w:t xml:space="preserve"> 8 </w:t>
      </w:r>
      <w:proofErr w:type="spellStart"/>
      <w:r w:rsidR="00467749" w:rsidRPr="00E96E97">
        <w:rPr>
          <w:rFonts w:ascii="Times New Roman" w:eastAsia="Times New Roman" w:hAnsi="Times New Roman" w:cs="Times New Roman"/>
          <w:b/>
          <w:color w:val="000000" w:themeColor="text1"/>
          <w:sz w:val="28"/>
          <w:szCs w:val="28"/>
        </w:rPr>
        <w:t>скликання</w:t>
      </w:r>
      <w:proofErr w:type="spellEnd"/>
    </w:p>
    <w:p w14:paraId="7461A8AA" w14:textId="455900BC" w:rsidR="00534323" w:rsidRPr="00E96E97" w:rsidRDefault="00534323" w:rsidP="00467749">
      <w:pPr>
        <w:spacing w:after="0" w:line="240" w:lineRule="auto"/>
        <w:ind w:right="-142"/>
        <w:jc w:val="center"/>
        <w:rPr>
          <w:rFonts w:ascii="Times New Roman" w:eastAsia="Times New Roman" w:hAnsi="Times New Roman" w:cs="Times New Roman"/>
          <w:b/>
          <w:color w:val="000000" w:themeColor="text1"/>
          <w:sz w:val="28"/>
          <w:szCs w:val="28"/>
          <w:lang w:val="uk-UA"/>
        </w:rPr>
      </w:pPr>
      <w:r w:rsidRPr="00E96E97">
        <w:rPr>
          <w:rFonts w:ascii="Times New Roman" w:eastAsia="Times New Roman" w:hAnsi="Times New Roman" w:cs="Times New Roman"/>
          <w:b/>
          <w:color w:val="000000" w:themeColor="text1"/>
          <w:sz w:val="28"/>
          <w:szCs w:val="28"/>
          <w:lang w:val="uk-UA"/>
        </w:rPr>
        <w:t>(восьме пленарне засідання)</w:t>
      </w:r>
    </w:p>
    <w:p w14:paraId="1D5A75A2" w14:textId="77777777" w:rsidR="00467749" w:rsidRPr="00E96E97" w:rsidRDefault="00467749" w:rsidP="00467749">
      <w:pPr>
        <w:spacing w:after="0" w:line="240" w:lineRule="auto"/>
        <w:ind w:right="-142"/>
        <w:jc w:val="center"/>
        <w:rPr>
          <w:rFonts w:ascii="Times New Roman" w:eastAsia="Times New Roman" w:hAnsi="Times New Roman" w:cs="Times New Roman"/>
          <w:b/>
          <w:color w:val="000000" w:themeColor="text1"/>
          <w:sz w:val="28"/>
          <w:szCs w:val="28"/>
        </w:rPr>
      </w:pPr>
    </w:p>
    <w:p w14:paraId="325F7B54" w14:textId="77777777" w:rsidR="00467749" w:rsidRPr="00E96E97" w:rsidRDefault="00467749" w:rsidP="00467749">
      <w:pPr>
        <w:spacing w:after="0" w:line="240" w:lineRule="auto"/>
        <w:ind w:right="-142"/>
        <w:jc w:val="center"/>
        <w:rPr>
          <w:rFonts w:ascii="Times New Roman" w:eastAsia="Times New Roman" w:hAnsi="Times New Roman" w:cs="Times New Roman"/>
          <w:b/>
          <w:color w:val="000000" w:themeColor="text1"/>
          <w:sz w:val="28"/>
          <w:szCs w:val="28"/>
        </w:rPr>
      </w:pPr>
      <w:r w:rsidRPr="00E96E97">
        <w:rPr>
          <w:rFonts w:ascii="Times New Roman" w:eastAsia="Times New Roman" w:hAnsi="Times New Roman" w:cs="Times New Roman"/>
          <w:b/>
          <w:color w:val="000000" w:themeColor="text1"/>
          <w:sz w:val="28"/>
          <w:szCs w:val="28"/>
        </w:rPr>
        <w:t xml:space="preserve">Р І Ш Е Н </w:t>
      </w:r>
      <w:proofErr w:type="spellStart"/>
      <w:r w:rsidRPr="00E96E97">
        <w:rPr>
          <w:rFonts w:ascii="Times New Roman" w:eastAsia="Times New Roman" w:hAnsi="Times New Roman" w:cs="Times New Roman"/>
          <w:b/>
          <w:color w:val="000000" w:themeColor="text1"/>
          <w:sz w:val="28"/>
          <w:szCs w:val="28"/>
        </w:rPr>
        <w:t>Н</w:t>
      </w:r>
      <w:proofErr w:type="spellEnd"/>
      <w:r w:rsidRPr="00E96E97">
        <w:rPr>
          <w:rFonts w:ascii="Times New Roman" w:eastAsia="Times New Roman" w:hAnsi="Times New Roman" w:cs="Times New Roman"/>
          <w:b/>
          <w:color w:val="000000" w:themeColor="text1"/>
          <w:sz w:val="28"/>
          <w:szCs w:val="28"/>
        </w:rPr>
        <w:t xml:space="preserve"> Я</w:t>
      </w:r>
    </w:p>
    <w:p w14:paraId="140B1731" w14:textId="77777777" w:rsidR="00467749" w:rsidRPr="00E96E97" w:rsidRDefault="00467749" w:rsidP="00467749">
      <w:pPr>
        <w:spacing w:after="0" w:line="240" w:lineRule="auto"/>
        <w:ind w:right="-142"/>
        <w:jc w:val="both"/>
        <w:rPr>
          <w:rFonts w:ascii="Times New Roman" w:eastAsia="Times New Roman" w:hAnsi="Times New Roman" w:cs="Times New Roman"/>
          <w:color w:val="000000" w:themeColor="text1"/>
          <w:sz w:val="28"/>
          <w:szCs w:val="28"/>
        </w:rPr>
      </w:pPr>
    </w:p>
    <w:p w14:paraId="088565D5" w14:textId="7CBDBADC" w:rsidR="00467749" w:rsidRPr="00E96E97" w:rsidRDefault="00467749" w:rsidP="00467749">
      <w:pPr>
        <w:spacing w:after="0" w:line="240" w:lineRule="auto"/>
        <w:ind w:right="-142"/>
        <w:jc w:val="both"/>
        <w:rPr>
          <w:rFonts w:ascii="Times New Roman" w:eastAsia="Times New Roman" w:hAnsi="Times New Roman" w:cs="Times New Roman"/>
          <w:b/>
          <w:color w:val="000000" w:themeColor="text1"/>
          <w:sz w:val="28"/>
          <w:szCs w:val="28"/>
          <w:lang w:val="uk-UA"/>
        </w:rPr>
      </w:pPr>
      <w:proofErr w:type="spellStart"/>
      <w:r w:rsidRPr="00E96E97">
        <w:rPr>
          <w:rFonts w:ascii="Times New Roman" w:eastAsia="Times New Roman" w:hAnsi="Times New Roman" w:cs="Times New Roman"/>
          <w:b/>
          <w:color w:val="000000" w:themeColor="text1"/>
          <w:sz w:val="28"/>
          <w:szCs w:val="28"/>
        </w:rPr>
        <w:t>від</w:t>
      </w:r>
      <w:proofErr w:type="spellEnd"/>
      <w:r w:rsidRPr="00E96E97">
        <w:rPr>
          <w:rFonts w:ascii="Times New Roman" w:eastAsia="Times New Roman" w:hAnsi="Times New Roman" w:cs="Times New Roman"/>
          <w:b/>
          <w:color w:val="000000" w:themeColor="text1"/>
          <w:sz w:val="28"/>
          <w:szCs w:val="28"/>
        </w:rPr>
        <w:t xml:space="preserve"> </w:t>
      </w:r>
      <w:r w:rsidR="00534323" w:rsidRPr="00E96E97">
        <w:rPr>
          <w:rFonts w:ascii="Times New Roman" w:eastAsia="Times New Roman" w:hAnsi="Times New Roman" w:cs="Times New Roman"/>
          <w:b/>
          <w:color w:val="000000" w:themeColor="text1"/>
          <w:sz w:val="28"/>
          <w:szCs w:val="28"/>
          <w:lang w:val="uk-UA"/>
        </w:rPr>
        <w:t xml:space="preserve">10 червня 2026 року </w:t>
      </w:r>
      <w:r w:rsidRPr="00E96E97">
        <w:rPr>
          <w:rFonts w:ascii="Times New Roman" w:eastAsia="Times New Roman" w:hAnsi="Times New Roman" w:cs="Times New Roman"/>
          <w:b/>
          <w:color w:val="000000" w:themeColor="text1"/>
          <w:sz w:val="28"/>
          <w:szCs w:val="28"/>
          <w:lang w:val="uk-UA"/>
        </w:rPr>
        <w:t xml:space="preserve">     </w:t>
      </w:r>
    </w:p>
    <w:p w14:paraId="00A0443F" w14:textId="2F3126E5" w:rsidR="00467749" w:rsidRPr="00E96E97" w:rsidRDefault="00467749" w:rsidP="00467749">
      <w:pPr>
        <w:spacing w:after="0" w:line="240" w:lineRule="auto"/>
        <w:ind w:right="-142"/>
        <w:jc w:val="both"/>
        <w:rPr>
          <w:rFonts w:ascii="Times New Roman" w:eastAsia="Times New Roman" w:hAnsi="Times New Roman" w:cs="Times New Roman"/>
          <w:b/>
          <w:color w:val="000000" w:themeColor="text1"/>
          <w:sz w:val="28"/>
          <w:szCs w:val="28"/>
          <w:lang w:val="uk-UA"/>
        </w:rPr>
      </w:pPr>
      <w:r w:rsidRPr="00E96E97">
        <w:rPr>
          <w:rFonts w:ascii="Times New Roman" w:eastAsia="Times New Roman" w:hAnsi="Times New Roman" w:cs="Times New Roman"/>
          <w:b/>
          <w:color w:val="000000" w:themeColor="text1"/>
          <w:sz w:val="28"/>
          <w:szCs w:val="28"/>
          <w:lang w:val="uk-UA"/>
        </w:rPr>
        <w:t>м. Тростянець</w:t>
      </w:r>
      <w:r w:rsidRPr="00E96E97">
        <w:rPr>
          <w:rFonts w:ascii="Times New Roman" w:eastAsia="Times New Roman" w:hAnsi="Times New Roman" w:cs="Times New Roman"/>
          <w:b/>
          <w:color w:val="000000" w:themeColor="text1"/>
          <w:sz w:val="28"/>
          <w:szCs w:val="28"/>
          <w:lang w:val="uk-UA"/>
        </w:rPr>
        <w:tab/>
      </w:r>
      <w:r w:rsidRPr="00E96E97">
        <w:rPr>
          <w:rFonts w:ascii="Times New Roman" w:eastAsia="Times New Roman" w:hAnsi="Times New Roman" w:cs="Times New Roman"/>
          <w:b/>
          <w:color w:val="000000" w:themeColor="text1"/>
          <w:sz w:val="28"/>
          <w:szCs w:val="28"/>
          <w:lang w:val="uk-UA"/>
        </w:rPr>
        <w:tab/>
      </w:r>
      <w:r w:rsidRPr="00E96E97">
        <w:rPr>
          <w:rFonts w:ascii="Times New Roman" w:eastAsia="Times New Roman" w:hAnsi="Times New Roman" w:cs="Times New Roman"/>
          <w:b/>
          <w:color w:val="000000" w:themeColor="text1"/>
          <w:sz w:val="28"/>
          <w:szCs w:val="28"/>
          <w:lang w:val="uk-UA"/>
        </w:rPr>
        <w:tab/>
        <w:t xml:space="preserve">           № </w:t>
      </w:r>
      <w:r w:rsidR="003714D0">
        <w:rPr>
          <w:rFonts w:ascii="Times New Roman" w:eastAsia="Times New Roman" w:hAnsi="Times New Roman" w:cs="Times New Roman"/>
          <w:b/>
          <w:color w:val="000000" w:themeColor="text1"/>
          <w:sz w:val="28"/>
          <w:szCs w:val="28"/>
          <w:lang w:val="uk-UA"/>
        </w:rPr>
        <w:t>580</w:t>
      </w:r>
    </w:p>
    <w:p w14:paraId="1F66CA47" w14:textId="77777777" w:rsidR="00467749" w:rsidRPr="00E96E97" w:rsidRDefault="00467749" w:rsidP="00467749">
      <w:pPr>
        <w:tabs>
          <w:tab w:val="left" w:pos="3119"/>
          <w:tab w:val="left" w:pos="3402"/>
        </w:tabs>
        <w:spacing w:after="0" w:line="240" w:lineRule="auto"/>
        <w:ind w:left="-284" w:right="-142"/>
        <w:jc w:val="both"/>
        <w:rPr>
          <w:rFonts w:ascii="Times New Roman" w:hAnsi="Times New Roman" w:cs="Times New Roman"/>
          <w:b/>
          <w:bCs/>
          <w:color w:val="000000" w:themeColor="text1"/>
          <w:sz w:val="28"/>
          <w:szCs w:val="28"/>
          <w:lang w:val="uk-UA"/>
        </w:rPr>
      </w:pPr>
    </w:p>
    <w:p w14:paraId="456AD1C5" w14:textId="77777777" w:rsidR="00467749" w:rsidRPr="00E96E97" w:rsidRDefault="00467749" w:rsidP="00467749">
      <w:pPr>
        <w:tabs>
          <w:tab w:val="left" w:pos="3119"/>
          <w:tab w:val="left" w:pos="3402"/>
        </w:tabs>
        <w:spacing w:after="0" w:line="240" w:lineRule="auto"/>
        <w:ind w:right="-142"/>
        <w:jc w:val="both"/>
        <w:rPr>
          <w:rFonts w:ascii="Times New Roman" w:hAnsi="Times New Roman" w:cs="Times New Roman"/>
          <w:b/>
          <w:color w:val="000000" w:themeColor="text1"/>
          <w:sz w:val="28"/>
          <w:szCs w:val="28"/>
          <w:lang w:val="uk-UA"/>
        </w:rPr>
      </w:pPr>
      <w:r w:rsidRPr="00E96E97">
        <w:rPr>
          <w:rFonts w:ascii="Times New Roman" w:hAnsi="Times New Roman" w:cs="Times New Roman"/>
          <w:b/>
          <w:bCs/>
          <w:color w:val="000000" w:themeColor="text1"/>
          <w:sz w:val="28"/>
          <w:szCs w:val="28"/>
          <w:lang w:val="uk-UA"/>
        </w:rPr>
        <w:t xml:space="preserve">Про реорганізацію юридичної особи – </w:t>
      </w:r>
      <w:proofErr w:type="spellStart"/>
      <w:r w:rsidRPr="00E96E97">
        <w:rPr>
          <w:rFonts w:ascii="Times New Roman" w:hAnsi="Times New Roman" w:cs="Times New Roman"/>
          <w:b/>
          <w:color w:val="000000" w:themeColor="text1"/>
          <w:sz w:val="28"/>
          <w:szCs w:val="28"/>
          <w:lang w:val="uk-UA"/>
        </w:rPr>
        <w:t>Кам’янського</w:t>
      </w:r>
      <w:proofErr w:type="spellEnd"/>
      <w:r w:rsidRPr="00E96E97">
        <w:rPr>
          <w:rFonts w:ascii="Times New Roman" w:hAnsi="Times New Roman" w:cs="Times New Roman"/>
          <w:b/>
          <w:color w:val="000000" w:themeColor="text1"/>
          <w:sz w:val="28"/>
          <w:szCs w:val="28"/>
          <w:lang w:val="uk-UA"/>
        </w:rPr>
        <w:t xml:space="preserve"> закладу загальної середньої освіти І-ІІІ ступенів – закладу дошкільної освіти  Тростянецької міської ради</w:t>
      </w:r>
    </w:p>
    <w:p w14:paraId="2DFE5EF4" w14:textId="77777777" w:rsidR="00467749" w:rsidRPr="00E96E97" w:rsidRDefault="00467749" w:rsidP="00467749">
      <w:pPr>
        <w:tabs>
          <w:tab w:val="left" w:pos="3119"/>
          <w:tab w:val="left" w:pos="3402"/>
        </w:tabs>
        <w:spacing w:after="0" w:line="240" w:lineRule="auto"/>
        <w:ind w:right="-142"/>
        <w:jc w:val="both"/>
        <w:rPr>
          <w:rFonts w:ascii="Times New Roman" w:hAnsi="Times New Roman" w:cs="Times New Roman"/>
          <w:bCs/>
          <w:color w:val="000000" w:themeColor="text1"/>
          <w:sz w:val="28"/>
          <w:szCs w:val="28"/>
          <w:lang w:val="uk-UA"/>
        </w:rPr>
      </w:pPr>
    </w:p>
    <w:p w14:paraId="128D737C" w14:textId="4FA4B3DF"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Відповідно до ст. 104 Цивільного Кодексу України,  законів України «Про освіту»,  «Про повну загальну середню освіту», «Про дошкільну освіту», «Про державну реєстрацію юридичних осіб та фізичних осіб-підприємців та громадських формувань», на виконання рішення Тростянецької міської ради від 24 травня 2024 року №327</w:t>
      </w:r>
      <w:r w:rsidRPr="00E96E97">
        <w:rPr>
          <w:rFonts w:ascii="Times New Roman" w:eastAsia="Times New Roman" w:hAnsi="Times New Roman" w:cs="Times New Roman"/>
          <w:b/>
          <w:bCs/>
          <w:color w:val="000000" w:themeColor="text1"/>
          <w:sz w:val="28"/>
          <w:szCs w:val="28"/>
          <w:lang w:val="uk-UA"/>
        </w:rPr>
        <w:t xml:space="preserve"> </w:t>
      </w:r>
      <w:r w:rsidRPr="00E96E97">
        <w:rPr>
          <w:rFonts w:ascii="Times New Roman" w:eastAsia="Times New Roman" w:hAnsi="Times New Roman" w:cs="Times New Roman"/>
          <w:bCs/>
          <w:color w:val="000000" w:themeColor="text1"/>
          <w:sz w:val="28"/>
          <w:szCs w:val="28"/>
          <w:lang w:val="uk-UA"/>
        </w:rPr>
        <w:t>«Про внесення змін до перспективного Плану оптимізації  мережі закладів освіти Тростянецької міської ради на 2022-2024 роки»</w:t>
      </w:r>
      <w:r w:rsidRPr="00E96E97">
        <w:rPr>
          <w:rFonts w:ascii="Times New Roman" w:hAnsi="Times New Roman" w:cs="Times New Roman"/>
          <w:color w:val="000000" w:themeColor="text1"/>
          <w:sz w:val="28"/>
          <w:szCs w:val="28"/>
          <w:lang w:val="uk-UA"/>
        </w:rPr>
        <w:t>, з метою трансформації мережі закладів освіти та забезпечення умов для рівного доступу до якісної освіти, керуючись ст. ст. 25, 26, 59, 60 Закону України «Про місцеве самоврядування в Україні»,</w:t>
      </w:r>
    </w:p>
    <w:p w14:paraId="5A4A9DB0" w14:textId="77777777" w:rsidR="008157BE" w:rsidRPr="00E96E97" w:rsidRDefault="008157BE" w:rsidP="00467749">
      <w:pPr>
        <w:spacing w:after="0" w:line="240" w:lineRule="auto"/>
        <w:ind w:right="-142" w:firstLine="709"/>
        <w:jc w:val="both"/>
        <w:rPr>
          <w:rFonts w:ascii="Times New Roman" w:hAnsi="Times New Roman" w:cs="Times New Roman"/>
          <w:color w:val="000000" w:themeColor="text1"/>
          <w:sz w:val="28"/>
          <w:szCs w:val="28"/>
          <w:lang w:val="uk-UA"/>
        </w:rPr>
      </w:pPr>
    </w:p>
    <w:p w14:paraId="57942267" w14:textId="77777777" w:rsidR="00467749" w:rsidRPr="00E96E97" w:rsidRDefault="00467749" w:rsidP="00467749">
      <w:pPr>
        <w:spacing w:after="0" w:line="240" w:lineRule="auto"/>
        <w:ind w:right="-142"/>
        <w:jc w:val="center"/>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міська рада вирішила:</w:t>
      </w:r>
    </w:p>
    <w:p w14:paraId="68F8B8C2" w14:textId="77777777" w:rsidR="00467749" w:rsidRPr="00E96E97" w:rsidRDefault="00467749" w:rsidP="00467749">
      <w:pPr>
        <w:spacing w:after="0" w:line="240" w:lineRule="auto"/>
        <w:ind w:right="-142"/>
        <w:jc w:val="both"/>
        <w:rPr>
          <w:rFonts w:ascii="Times New Roman" w:hAnsi="Times New Roman" w:cs="Times New Roman"/>
          <w:b/>
          <w:color w:val="000000" w:themeColor="text1"/>
          <w:sz w:val="14"/>
          <w:szCs w:val="28"/>
          <w:lang w:val="uk-UA"/>
        </w:rPr>
      </w:pPr>
    </w:p>
    <w:p w14:paraId="28D4E789" w14:textId="49DB76B5" w:rsidR="00467749" w:rsidRPr="00E96E97" w:rsidRDefault="00467749" w:rsidP="00467749">
      <w:pPr>
        <w:tabs>
          <w:tab w:val="left" w:pos="3119"/>
          <w:tab w:val="left" w:pos="3402"/>
        </w:tabs>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1. Реорганізувати юридичну особу - </w:t>
      </w:r>
      <w:proofErr w:type="spellStart"/>
      <w:r w:rsidRPr="00E96E97">
        <w:rPr>
          <w:rFonts w:ascii="Times New Roman" w:hAnsi="Times New Roman" w:cs="Times New Roman"/>
          <w:bCs/>
          <w:color w:val="000000" w:themeColor="text1"/>
          <w:sz w:val="28"/>
          <w:szCs w:val="28"/>
          <w:lang w:val="uk-UA"/>
        </w:rPr>
        <w:t>Кам’янський</w:t>
      </w:r>
      <w:proofErr w:type="spellEnd"/>
      <w:r w:rsidRPr="00E96E97">
        <w:rPr>
          <w:rFonts w:ascii="Times New Roman" w:hAnsi="Times New Roman" w:cs="Times New Roman"/>
          <w:bCs/>
          <w:color w:val="000000" w:themeColor="text1"/>
          <w:sz w:val="28"/>
          <w:szCs w:val="28"/>
          <w:lang w:val="uk-UA"/>
        </w:rPr>
        <w:t xml:space="preserve"> заклад </w:t>
      </w:r>
      <w:r w:rsidRPr="00E96E97">
        <w:rPr>
          <w:rFonts w:ascii="Times New Roman" w:hAnsi="Times New Roman" w:cs="Times New Roman"/>
          <w:color w:val="000000" w:themeColor="text1"/>
          <w:sz w:val="28"/>
          <w:szCs w:val="28"/>
          <w:lang w:val="uk-UA"/>
        </w:rPr>
        <w:t xml:space="preserve"> загальної середньої освіти І-ІІІ ступенів - </w:t>
      </w:r>
      <w:r w:rsidRPr="00E96E97">
        <w:rPr>
          <w:rFonts w:ascii="Times New Roman" w:hAnsi="Times New Roman" w:cs="Times New Roman"/>
          <w:bCs/>
          <w:color w:val="000000" w:themeColor="text1"/>
          <w:sz w:val="28"/>
          <w:szCs w:val="28"/>
          <w:lang w:val="uk-UA"/>
        </w:rPr>
        <w:t>заклад дошкільної освіти</w:t>
      </w:r>
      <w:r w:rsidRPr="00E96E97">
        <w:rPr>
          <w:rFonts w:ascii="Times New Roman" w:hAnsi="Times New Roman" w:cs="Times New Roman"/>
          <w:b/>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 xml:space="preserve"> Тростянецької міської ради</w:t>
      </w:r>
      <w:r w:rsidRPr="00E96E97">
        <w:rPr>
          <w:rFonts w:ascii="Times New Roman" w:hAnsi="Times New Roman" w:cs="Times New Roman"/>
          <w:bCs/>
          <w:color w:val="000000" w:themeColor="text1"/>
          <w:sz w:val="28"/>
          <w:szCs w:val="28"/>
          <w:lang w:val="uk-UA"/>
        </w:rPr>
        <w:t xml:space="preserve"> (код </w:t>
      </w:r>
      <w:r w:rsidRPr="00E96E97">
        <w:rPr>
          <w:rFonts w:ascii="Times New Roman" w:hAnsi="Times New Roman" w:cs="Times New Roman"/>
          <w:color w:val="000000" w:themeColor="text1"/>
          <w:sz w:val="28"/>
          <w:szCs w:val="28"/>
          <w:lang w:val="uk-UA"/>
        </w:rPr>
        <w:t>ЄДРПОУ</w:t>
      </w:r>
      <w:r w:rsidR="00012C9F">
        <w:rPr>
          <w:rFonts w:ascii="Times New Roman" w:hAnsi="Times New Roman" w:cs="Times New Roman"/>
          <w:color w:val="000000" w:themeColor="text1"/>
          <w:sz w:val="28"/>
          <w:szCs w:val="28"/>
          <w:lang w:val="uk-UA"/>
        </w:rPr>
        <w:t xml:space="preserve"> 23998774)</w:t>
      </w:r>
      <w:r w:rsidRPr="00E96E97">
        <w:rPr>
          <w:rFonts w:ascii="Times New Roman" w:hAnsi="Times New Roman" w:cs="Times New Roman"/>
          <w:color w:val="000000" w:themeColor="text1"/>
          <w:sz w:val="28"/>
          <w:szCs w:val="28"/>
          <w:lang w:val="uk-UA"/>
        </w:rPr>
        <w:t xml:space="preserve"> шляхом приєднання до Ліцею №3 Тростянецької міської ради (</w:t>
      </w:r>
      <w:r w:rsidRPr="00E96E97">
        <w:rPr>
          <w:rFonts w:ascii="Times New Roman" w:hAnsi="Times New Roman" w:cs="Times New Roman"/>
          <w:bCs/>
          <w:color w:val="000000" w:themeColor="text1"/>
          <w:sz w:val="28"/>
          <w:szCs w:val="28"/>
          <w:lang w:val="uk-UA"/>
        </w:rPr>
        <w:t xml:space="preserve">код </w:t>
      </w:r>
      <w:r w:rsidRPr="00E96E97">
        <w:rPr>
          <w:rFonts w:ascii="Times New Roman" w:hAnsi="Times New Roman" w:cs="Times New Roman"/>
          <w:color w:val="000000" w:themeColor="text1"/>
          <w:sz w:val="28"/>
          <w:szCs w:val="28"/>
          <w:lang w:val="uk-UA"/>
        </w:rPr>
        <w:t>ЄДРПОУ</w:t>
      </w:r>
      <w:r w:rsidR="00356A5A">
        <w:rPr>
          <w:rFonts w:ascii="Times New Roman" w:hAnsi="Times New Roman" w:cs="Times New Roman"/>
          <w:color w:val="000000" w:themeColor="text1"/>
          <w:sz w:val="28"/>
          <w:szCs w:val="28"/>
          <w:lang w:val="uk-UA"/>
        </w:rPr>
        <w:t>_</w:t>
      </w:r>
      <w:r w:rsidR="00012C9F">
        <w:rPr>
          <w:rFonts w:ascii="Times New Roman" w:hAnsi="Times New Roman" w:cs="Times New Roman"/>
          <w:color w:val="000000" w:themeColor="text1"/>
          <w:sz w:val="28"/>
          <w:szCs w:val="28"/>
          <w:lang w:val="uk-UA"/>
        </w:rPr>
        <w:t>42264835</w:t>
      </w:r>
      <w:bookmarkStart w:id="0" w:name="_GoBack"/>
      <w:bookmarkEnd w:id="0"/>
      <w:r w:rsidRPr="00E96E97">
        <w:rPr>
          <w:rFonts w:ascii="Times New Roman" w:hAnsi="Times New Roman" w:cs="Times New Roman"/>
          <w:color w:val="000000" w:themeColor="text1"/>
          <w:sz w:val="28"/>
          <w:szCs w:val="28"/>
          <w:lang w:val="uk-UA"/>
        </w:rPr>
        <w:t>).</w:t>
      </w:r>
    </w:p>
    <w:p w14:paraId="66D6A088" w14:textId="1A7DC459" w:rsidR="00467749" w:rsidRPr="00E96E97" w:rsidRDefault="00C27D48" w:rsidP="00467749">
      <w:pPr>
        <w:tabs>
          <w:tab w:val="left" w:pos="3119"/>
          <w:tab w:val="left" w:pos="3402"/>
        </w:tabs>
        <w:spacing w:after="0" w:line="240" w:lineRule="auto"/>
        <w:ind w:right="-142" w:firstLine="567"/>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2</w:t>
      </w:r>
      <w:r w:rsidR="00467749" w:rsidRPr="00E96E97">
        <w:rPr>
          <w:rFonts w:ascii="Times New Roman" w:hAnsi="Times New Roman" w:cs="Times New Roman"/>
          <w:color w:val="000000" w:themeColor="text1"/>
          <w:sz w:val="28"/>
          <w:szCs w:val="28"/>
          <w:lang w:val="uk-UA"/>
        </w:rPr>
        <w:t xml:space="preserve">. Утворити та затвердити комісію з реорганізації шляхом приєднання </w:t>
      </w:r>
      <w:proofErr w:type="spellStart"/>
      <w:r w:rsidR="00467749" w:rsidRPr="00E96E97">
        <w:rPr>
          <w:rFonts w:ascii="Times New Roman" w:hAnsi="Times New Roman" w:cs="Times New Roman"/>
          <w:bCs/>
          <w:color w:val="000000" w:themeColor="text1"/>
          <w:sz w:val="28"/>
          <w:szCs w:val="28"/>
          <w:lang w:val="uk-UA"/>
        </w:rPr>
        <w:t>Кам’янського</w:t>
      </w:r>
      <w:proofErr w:type="spellEnd"/>
      <w:r w:rsidR="00467749" w:rsidRPr="00E96E97">
        <w:rPr>
          <w:rFonts w:ascii="Times New Roman" w:hAnsi="Times New Roman" w:cs="Times New Roman"/>
          <w:bCs/>
          <w:color w:val="000000" w:themeColor="text1"/>
          <w:sz w:val="28"/>
          <w:szCs w:val="28"/>
          <w:lang w:val="uk-UA"/>
        </w:rPr>
        <w:t xml:space="preserve"> закладу </w:t>
      </w:r>
      <w:r w:rsidR="00467749" w:rsidRPr="00E96E97">
        <w:rPr>
          <w:rFonts w:ascii="Times New Roman" w:hAnsi="Times New Roman" w:cs="Times New Roman"/>
          <w:color w:val="000000" w:themeColor="text1"/>
          <w:sz w:val="28"/>
          <w:szCs w:val="28"/>
          <w:lang w:val="uk-UA"/>
        </w:rPr>
        <w:t xml:space="preserve"> загальної середньої освіти І-ІІІ ступенів - </w:t>
      </w:r>
      <w:r w:rsidR="00467749" w:rsidRPr="00E96E97">
        <w:rPr>
          <w:rFonts w:ascii="Times New Roman" w:hAnsi="Times New Roman" w:cs="Times New Roman"/>
          <w:bCs/>
          <w:color w:val="000000" w:themeColor="text1"/>
          <w:sz w:val="28"/>
          <w:szCs w:val="28"/>
          <w:lang w:val="uk-UA"/>
        </w:rPr>
        <w:t>закладу дошкільної освіти</w:t>
      </w:r>
      <w:r w:rsidR="00467749" w:rsidRPr="00E96E97">
        <w:rPr>
          <w:rFonts w:ascii="Times New Roman" w:hAnsi="Times New Roman" w:cs="Times New Roman"/>
          <w:color w:val="000000" w:themeColor="text1"/>
          <w:sz w:val="28"/>
          <w:szCs w:val="28"/>
          <w:lang w:val="uk-UA"/>
        </w:rPr>
        <w:t xml:space="preserve">  Тростянецької міської ради до  Ліцею №3 Тростянецької міської ради (додаток </w:t>
      </w:r>
      <w:r w:rsidRPr="00E96E97">
        <w:rPr>
          <w:rFonts w:ascii="Times New Roman" w:hAnsi="Times New Roman" w:cs="Times New Roman"/>
          <w:color w:val="000000" w:themeColor="text1"/>
          <w:sz w:val="28"/>
          <w:szCs w:val="28"/>
          <w:lang w:val="uk-UA"/>
        </w:rPr>
        <w:t>1</w:t>
      </w:r>
      <w:r w:rsidR="00467749" w:rsidRPr="00E96E97">
        <w:rPr>
          <w:rFonts w:ascii="Times New Roman" w:hAnsi="Times New Roman" w:cs="Times New Roman"/>
          <w:color w:val="000000" w:themeColor="text1"/>
          <w:sz w:val="28"/>
          <w:szCs w:val="28"/>
          <w:lang w:val="uk-UA"/>
        </w:rPr>
        <w:t>).</w:t>
      </w:r>
    </w:p>
    <w:p w14:paraId="52D96150" w14:textId="36276051" w:rsidR="00467749" w:rsidRPr="00E96E97" w:rsidRDefault="00C27D48" w:rsidP="00467749">
      <w:pPr>
        <w:tabs>
          <w:tab w:val="left" w:pos="3119"/>
          <w:tab w:val="left" w:pos="3402"/>
        </w:tabs>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3</w:t>
      </w:r>
      <w:r w:rsidR="00467749" w:rsidRPr="00E96E97">
        <w:rPr>
          <w:rFonts w:ascii="Times New Roman" w:hAnsi="Times New Roman" w:cs="Times New Roman"/>
          <w:color w:val="000000" w:themeColor="text1"/>
          <w:sz w:val="28"/>
          <w:szCs w:val="28"/>
          <w:lang w:val="uk-UA"/>
        </w:rPr>
        <w:t xml:space="preserve">. Визначити місце знаходження комісії з реорганізації шляхом приєднання  за </w:t>
      </w:r>
      <w:proofErr w:type="spellStart"/>
      <w:r w:rsidR="00467749" w:rsidRPr="00E96E97">
        <w:rPr>
          <w:rFonts w:ascii="Times New Roman" w:hAnsi="Times New Roman" w:cs="Times New Roman"/>
          <w:color w:val="000000" w:themeColor="text1"/>
          <w:sz w:val="28"/>
          <w:szCs w:val="28"/>
          <w:lang w:val="uk-UA"/>
        </w:rPr>
        <w:t>адресою</w:t>
      </w:r>
      <w:proofErr w:type="spellEnd"/>
      <w:r w:rsidR="00467749" w:rsidRPr="00E96E97">
        <w:rPr>
          <w:rFonts w:ascii="Times New Roman" w:hAnsi="Times New Roman" w:cs="Times New Roman"/>
          <w:color w:val="000000" w:themeColor="text1"/>
          <w:sz w:val="28"/>
          <w:szCs w:val="28"/>
          <w:lang w:val="uk-UA"/>
        </w:rPr>
        <w:t>: 42600, Сумська область, Охтирський район, місто Тростянець,             вул. Вознесенська, 53-в.</w:t>
      </w:r>
    </w:p>
    <w:p w14:paraId="78772714" w14:textId="5E3B9A1E" w:rsidR="00467749" w:rsidRPr="00E96E97" w:rsidRDefault="00C27D48" w:rsidP="00467749">
      <w:pPr>
        <w:pStyle w:val="a3"/>
        <w:shd w:val="clear" w:color="auto" w:fill="FFFFFF"/>
        <w:tabs>
          <w:tab w:val="left" w:pos="-851"/>
        </w:tabs>
        <w:spacing w:before="0" w:beforeAutospacing="0" w:after="0" w:afterAutospacing="0"/>
        <w:ind w:right="-142" w:firstLine="709"/>
        <w:jc w:val="both"/>
        <w:rPr>
          <w:color w:val="000000" w:themeColor="text1"/>
          <w:sz w:val="28"/>
          <w:szCs w:val="28"/>
          <w:lang w:val="uk-UA"/>
        </w:rPr>
      </w:pPr>
      <w:r w:rsidRPr="00E96E97">
        <w:rPr>
          <w:color w:val="000000" w:themeColor="text1"/>
          <w:sz w:val="28"/>
          <w:szCs w:val="28"/>
          <w:lang w:val="uk-UA"/>
        </w:rPr>
        <w:t>4</w:t>
      </w:r>
      <w:r w:rsidR="00467749" w:rsidRPr="00E96E97">
        <w:rPr>
          <w:color w:val="000000" w:themeColor="text1"/>
          <w:sz w:val="28"/>
          <w:szCs w:val="28"/>
          <w:lang w:val="uk-UA"/>
        </w:rPr>
        <w:t xml:space="preserve">. Визнати Ліцей №3 </w:t>
      </w:r>
      <w:r w:rsidR="00467749" w:rsidRPr="00E96E97">
        <w:rPr>
          <w:bCs/>
          <w:color w:val="000000" w:themeColor="text1"/>
          <w:sz w:val="28"/>
          <w:szCs w:val="28"/>
          <w:lang w:val="uk-UA"/>
        </w:rPr>
        <w:t>Тростянецької міської ради</w:t>
      </w:r>
      <w:r w:rsidR="00467749" w:rsidRPr="00E96E97">
        <w:rPr>
          <w:b/>
          <w:color w:val="000000" w:themeColor="text1"/>
          <w:sz w:val="28"/>
          <w:szCs w:val="28"/>
          <w:lang w:val="uk-UA"/>
        </w:rPr>
        <w:t xml:space="preserve"> </w:t>
      </w:r>
      <w:r w:rsidR="00467749" w:rsidRPr="00E96E97">
        <w:rPr>
          <w:color w:val="000000" w:themeColor="text1"/>
          <w:sz w:val="28"/>
          <w:szCs w:val="28"/>
          <w:lang w:val="uk-UA"/>
        </w:rPr>
        <w:t>правонаступником всього майна, прав та обов’язків</w:t>
      </w:r>
      <w:r w:rsidR="00467749" w:rsidRPr="00E96E97">
        <w:rPr>
          <w:bCs/>
          <w:color w:val="000000" w:themeColor="text1"/>
          <w:sz w:val="28"/>
          <w:szCs w:val="28"/>
          <w:lang w:val="uk-UA"/>
        </w:rPr>
        <w:t xml:space="preserve"> </w:t>
      </w:r>
      <w:proofErr w:type="spellStart"/>
      <w:r w:rsidR="00467749" w:rsidRPr="00E96E97">
        <w:rPr>
          <w:bCs/>
          <w:color w:val="000000" w:themeColor="text1"/>
          <w:sz w:val="28"/>
          <w:szCs w:val="28"/>
          <w:lang w:val="uk-UA"/>
        </w:rPr>
        <w:t>Кам’янського</w:t>
      </w:r>
      <w:proofErr w:type="spellEnd"/>
      <w:r w:rsidR="00467749" w:rsidRPr="00E96E97">
        <w:rPr>
          <w:bCs/>
          <w:color w:val="000000" w:themeColor="text1"/>
          <w:sz w:val="28"/>
          <w:szCs w:val="28"/>
          <w:lang w:val="uk-UA"/>
        </w:rPr>
        <w:t xml:space="preserve"> закладу </w:t>
      </w:r>
      <w:r w:rsidR="00467749" w:rsidRPr="00E96E97">
        <w:rPr>
          <w:color w:val="000000" w:themeColor="text1"/>
          <w:sz w:val="28"/>
          <w:szCs w:val="28"/>
          <w:lang w:val="uk-UA"/>
        </w:rPr>
        <w:t xml:space="preserve"> загальної середньої освіти  І-ІІІ ступенів - </w:t>
      </w:r>
      <w:r w:rsidR="00467749" w:rsidRPr="00E96E97">
        <w:rPr>
          <w:bCs/>
          <w:color w:val="000000" w:themeColor="text1"/>
          <w:sz w:val="28"/>
          <w:szCs w:val="28"/>
          <w:lang w:val="uk-UA"/>
        </w:rPr>
        <w:t>закладу дошкільної освіти</w:t>
      </w:r>
      <w:r w:rsidR="00467749" w:rsidRPr="00E96E97">
        <w:rPr>
          <w:b/>
          <w:color w:val="000000" w:themeColor="text1"/>
          <w:sz w:val="28"/>
          <w:szCs w:val="28"/>
          <w:lang w:val="uk-UA"/>
        </w:rPr>
        <w:t xml:space="preserve">  </w:t>
      </w:r>
      <w:r w:rsidR="00467749" w:rsidRPr="00E96E97">
        <w:rPr>
          <w:color w:val="000000" w:themeColor="text1"/>
          <w:sz w:val="28"/>
          <w:szCs w:val="28"/>
          <w:lang w:val="uk-UA"/>
        </w:rPr>
        <w:t xml:space="preserve"> Тростянецької міської ради.</w:t>
      </w:r>
    </w:p>
    <w:p w14:paraId="0E23357C" w14:textId="685CF6D0" w:rsidR="00467749" w:rsidRPr="00E96E97" w:rsidRDefault="00C27D48" w:rsidP="00467749">
      <w:pPr>
        <w:tabs>
          <w:tab w:val="left" w:pos="851"/>
        </w:tabs>
        <w:spacing w:after="0" w:line="240" w:lineRule="auto"/>
        <w:ind w:right="-142" w:firstLine="709"/>
        <w:jc w:val="both"/>
        <w:rPr>
          <w:rFonts w:ascii="Times New Roman" w:hAnsi="Times New Roman" w:cs="Times New Roman"/>
          <w:color w:val="000000" w:themeColor="text1"/>
          <w:sz w:val="28"/>
          <w:szCs w:val="28"/>
          <w:shd w:val="clear" w:color="auto" w:fill="FFFFFF"/>
          <w:lang w:val="uk-UA"/>
        </w:rPr>
      </w:pPr>
      <w:r w:rsidRPr="00E96E97">
        <w:rPr>
          <w:rFonts w:ascii="Times New Roman" w:eastAsia="Times New Roman" w:hAnsi="Times New Roman" w:cs="Times New Roman"/>
          <w:color w:val="000000" w:themeColor="text1"/>
          <w:sz w:val="28"/>
          <w:szCs w:val="28"/>
          <w:lang w:val="uk-UA"/>
        </w:rPr>
        <w:t>5</w:t>
      </w:r>
      <w:r w:rsidR="00467749" w:rsidRPr="00E96E97">
        <w:rPr>
          <w:rFonts w:ascii="Times New Roman" w:eastAsia="Times New Roman" w:hAnsi="Times New Roman" w:cs="Times New Roman"/>
          <w:color w:val="000000" w:themeColor="text1"/>
          <w:sz w:val="28"/>
          <w:szCs w:val="28"/>
          <w:lang w:val="uk-UA"/>
        </w:rPr>
        <w:t>.</w:t>
      </w:r>
      <w:r w:rsidR="00467749" w:rsidRPr="00E96E97">
        <w:rPr>
          <w:rFonts w:ascii="Times New Roman" w:hAnsi="Times New Roman" w:cs="Times New Roman"/>
          <w:color w:val="000000" w:themeColor="text1"/>
          <w:sz w:val="28"/>
          <w:szCs w:val="28"/>
          <w:lang w:val="uk-UA"/>
        </w:rPr>
        <w:t xml:space="preserve"> Встановити строк </w:t>
      </w:r>
      <w:proofErr w:type="spellStart"/>
      <w:r w:rsidR="00467749" w:rsidRPr="00E96E97">
        <w:rPr>
          <w:rFonts w:ascii="Times New Roman" w:hAnsi="Times New Roman" w:cs="Times New Roman"/>
          <w:color w:val="000000" w:themeColor="text1"/>
          <w:sz w:val="28"/>
          <w:szCs w:val="28"/>
          <w:lang w:val="uk-UA"/>
        </w:rPr>
        <w:t>заявлення</w:t>
      </w:r>
      <w:proofErr w:type="spellEnd"/>
      <w:r w:rsidR="00467749" w:rsidRPr="00E96E97">
        <w:rPr>
          <w:rFonts w:ascii="Times New Roman" w:hAnsi="Times New Roman" w:cs="Times New Roman"/>
          <w:color w:val="000000" w:themeColor="text1"/>
          <w:sz w:val="28"/>
          <w:szCs w:val="28"/>
          <w:lang w:val="uk-UA"/>
        </w:rPr>
        <w:t xml:space="preserve"> кредиторами своїх вимог два місяці </w:t>
      </w:r>
      <w:r w:rsidR="00467749" w:rsidRPr="00E96E97">
        <w:rPr>
          <w:rFonts w:ascii="Times New Roman" w:hAnsi="Times New Roman" w:cs="Times New Roman"/>
          <w:color w:val="000000" w:themeColor="text1"/>
          <w:sz w:val="28"/>
          <w:szCs w:val="28"/>
          <w:shd w:val="clear" w:color="auto" w:fill="FFFFFF"/>
          <w:lang w:val="uk-UA"/>
        </w:rPr>
        <w:t>з дня оприлюднення повідомлення про рішення щодо припинення юридичної особи</w:t>
      </w:r>
      <w:r w:rsidR="00467749" w:rsidRPr="00E96E97">
        <w:rPr>
          <w:rFonts w:ascii="Times New Roman" w:hAnsi="Times New Roman" w:cs="Times New Roman"/>
          <w:b/>
          <w:bCs/>
          <w:color w:val="000000" w:themeColor="text1"/>
          <w:sz w:val="28"/>
          <w:szCs w:val="28"/>
          <w:lang w:val="uk-UA"/>
        </w:rPr>
        <w:t xml:space="preserve"> - </w:t>
      </w:r>
      <w:proofErr w:type="spellStart"/>
      <w:r w:rsidR="00467749" w:rsidRPr="00E96E97">
        <w:rPr>
          <w:rFonts w:ascii="Times New Roman" w:hAnsi="Times New Roman" w:cs="Times New Roman"/>
          <w:bCs/>
          <w:color w:val="000000" w:themeColor="text1"/>
          <w:sz w:val="28"/>
          <w:szCs w:val="28"/>
          <w:lang w:val="uk-UA"/>
        </w:rPr>
        <w:t>Кам’янського</w:t>
      </w:r>
      <w:proofErr w:type="spellEnd"/>
      <w:r w:rsidR="00467749" w:rsidRPr="00E96E97">
        <w:rPr>
          <w:rFonts w:ascii="Times New Roman" w:hAnsi="Times New Roman" w:cs="Times New Roman"/>
          <w:bCs/>
          <w:color w:val="000000" w:themeColor="text1"/>
          <w:sz w:val="28"/>
          <w:szCs w:val="28"/>
          <w:lang w:val="uk-UA"/>
        </w:rPr>
        <w:t xml:space="preserve"> закладу </w:t>
      </w:r>
      <w:r w:rsidR="00467749" w:rsidRPr="00E96E97">
        <w:rPr>
          <w:rFonts w:ascii="Times New Roman" w:hAnsi="Times New Roman" w:cs="Times New Roman"/>
          <w:color w:val="000000" w:themeColor="text1"/>
          <w:sz w:val="28"/>
          <w:szCs w:val="28"/>
          <w:lang w:val="uk-UA"/>
        </w:rPr>
        <w:t xml:space="preserve"> загальної середньої освіти І-ІІІ ступенів </w:t>
      </w:r>
      <w:r w:rsidR="00467749" w:rsidRPr="00E96E97">
        <w:rPr>
          <w:rFonts w:ascii="Times New Roman" w:hAnsi="Times New Roman" w:cs="Times New Roman"/>
          <w:bCs/>
          <w:color w:val="000000" w:themeColor="text1"/>
          <w:sz w:val="28"/>
          <w:szCs w:val="28"/>
          <w:lang w:val="uk-UA"/>
        </w:rPr>
        <w:t>- закладу дошкільної освіти</w:t>
      </w:r>
      <w:r w:rsidR="00467749" w:rsidRPr="00E96E97">
        <w:rPr>
          <w:rFonts w:ascii="Times New Roman" w:hAnsi="Times New Roman" w:cs="Times New Roman"/>
          <w:color w:val="000000" w:themeColor="text1"/>
          <w:sz w:val="28"/>
          <w:szCs w:val="28"/>
          <w:lang w:val="uk-UA"/>
        </w:rPr>
        <w:t xml:space="preserve"> Тростянецької міської ради</w:t>
      </w:r>
      <w:r w:rsidR="00467749" w:rsidRPr="00E96E97">
        <w:rPr>
          <w:rFonts w:ascii="Times New Roman" w:hAnsi="Times New Roman" w:cs="Times New Roman"/>
          <w:color w:val="000000" w:themeColor="text1"/>
          <w:sz w:val="28"/>
          <w:szCs w:val="28"/>
          <w:shd w:val="clear" w:color="auto" w:fill="FFFFFF"/>
          <w:lang w:val="uk-UA"/>
        </w:rPr>
        <w:t>.</w:t>
      </w:r>
    </w:p>
    <w:p w14:paraId="77C79C67" w14:textId="5703B0AE" w:rsidR="00467749" w:rsidRPr="00E96E97" w:rsidRDefault="00FB09ED" w:rsidP="00467749">
      <w:pPr>
        <w:tabs>
          <w:tab w:val="left" w:pos="851"/>
        </w:tabs>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lastRenderedPageBreak/>
        <w:t>6</w:t>
      </w:r>
      <w:r w:rsidR="00467749" w:rsidRPr="00E96E97">
        <w:rPr>
          <w:rFonts w:ascii="Times New Roman" w:hAnsi="Times New Roman" w:cs="Times New Roman"/>
          <w:color w:val="000000" w:themeColor="text1"/>
          <w:sz w:val="28"/>
          <w:szCs w:val="28"/>
          <w:lang w:val="uk-UA"/>
        </w:rPr>
        <w:t>. Голові комісії з реорганізації шляхом приєднання:</w:t>
      </w:r>
    </w:p>
    <w:p w14:paraId="3FC80AC3" w14:textId="77777777"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1) провести процедуру реорганізації вищезазначеного закладу освіти відповідно до вимог чинного законодавства;</w:t>
      </w:r>
    </w:p>
    <w:p w14:paraId="7851B1AE" w14:textId="77777777" w:rsidR="00467749" w:rsidRPr="00E96E97" w:rsidRDefault="00467749" w:rsidP="00467749">
      <w:pPr>
        <w:tabs>
          <w:tab w:val="left" w:pos="851"/>
        </w:tabs>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2) повідомити  державного реєстратора про прийняття рішення щодо реорганізації шляхом приєднання </w:t>
      </w:r>
      <w:proofErr w:type="spellStart"/>
      <w:r w:rsidRPr="00E96E97">
        <w:rPr>
          <w:rFonts w:ascii="Times New Roman" w:hAnsi="Times New Roman" w:cs="Times New Roman"/>
          <w:bCs/>
          <w:color w:val="000000" w:themeColor="text1"/>
          <w:sz w:val="28"/>
          <w:szCs w:val="28"/>
          <w:lang w:val="uk-UA"/>
        </w:rPr>
        <w:t>Кам’янського</w:t>
      </w:r>
      <w:proofErr w:type="spellEnd"/>
      <w:r w:rsidRPr="00E96E97">
        <w:rPr>
          <w:rFonts w:ascii="Times New Roman" w:hAnsi="Times New Roman" w:cs="Times New Roman"/>
          <w:bCs/>
          <w:color w:val="000000" w:themeColor="text1"/>
          <w:sz w:val="28"/>
          <w:szCs w:val="28"/>
          <w:lang w:val="uk-UA"/>
        </w:rPr>
        <w:t xml:space="preserve"> закладу </w:t>
      </w:r>
      <w:r w:rsidRPr="00E96E97">
        <w:rPr>
          <w:rFonts w:ascii="Times New Roman" w:hAnsi="Times New Roman" w:cs="Times New Roman"/>
          <w:color w:val="000000" w:themeColor="text1"/>
          <w:sz w:val="28"/>
          <w:szCs w:val="28"/>
          <w:lang w:val="uk-UA"/>
        </w:rPr>
        <w:t xml:space="preserve"> загальної середньої освіти І-ІІІ ступенів - </w:t>
      </w:r>
      <w:r w:rsidRPr="00E96E97">
        <w:rPr>
          <w:rFonts w:ascii="Times New Roman" w:hAnsi="Times New Roman" w:cs="Times New Roman"/>
          <w:bCs/>
          <w:color w:val="000000" w:themeColor="text1"/>
          <w:sz w:val="28"/>
          <w:szCs w:val="28"/>
          <w:lang w:val="uk-UA"/>
        </w:rPr>
        <w:t>закладу дошкільної освіти</w:t>
      </w:r>
      <w:r w:rsidRPr="00E96E97">
        <w:rPr>
          <w:rFonts w:ascii="Times New Roman" w:hAnsi="Times New Roman" w:cs="Times New Roman"/>
          <w:b/>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 xml:space="preserve"> Тростянецької міської ради до Ліцею №3 </w:t>
      </w:r>
      <w:r w:rsidRPr="00E96E97">
        <w:rPr>
          <w:rFonts w:ascii="Times New Roman" w:hAnsi="Times New Roman" w:cs="Times New Roman"/>
          <w:bCs/>
          <w:color w:val="000000" w:themeColor="text1"/>
          <w:sz w:val="28"/>
          <w:szCs w:val="28"/>
          <w:lang w:val="uk-UA"/>
        </w:rPr>
        <w:t>Тростянецької міської ради</w:t>
      </w:r>
      <w:r w:rsidRPr="00E96E97">
        <w:rPr>
          <w:rFonts w:ascii="Times New Roman" w:hAnsi="Times New Roman" w:cs="Times New Roman"/>
          <w:b/>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та подати в установленому законодавством порядку необхідні документи для внесення до Єдиного державного реєстру відповідних записів;</w:t>
      </w:r>
    </w:p>
    <w:p w14:paraId="711A4E0E" w14:textId="77777777"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3) забезпечити у ході реорганізації дотримання прав та інтересів працівників закладу освіти та осіб, які в ньому навчаються, відповідно до вимог діючого законодавства;</w:t>
      </w:r>
    </w:p>
    <w:p w14:paraId="19315404" w14:textId="77777777"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eastAsia="uk-UA"/>
        </w:rPr>
      </w:pPr>
      <w:r w:rsidRPr="00E96E97">
        <w:rPr>
          <w:rFonts w:ascii="Times New Roman" w:hAnsi="Times New Roman" w:cs="Times New Roman"/>
          <w:color w:val="000000" w:themeColor="text1"/>
          <w:sz w:val="28"/>
          <w:szCs w:val="28"/>
          <w:lang w:val="uk-UA"/>
        </w:rPr>
        <w:t>4) н</w:t>
      </w:r>
      <w:r w:rsidRPr="00E96E97">
        <w:rPr>
          <w:rFonts w:ascii="Times New Roman" w:hAnsi="Times New Roman" w:cs="Times New Roman"/>
          <w:color w:val="000000" w:themeColor="text1"/>
          <w:sz w:val="28"/>
          <w:szCs w:val="28"/>
          <w:lang w:val="uk-UA" w:eastAsia="uk-UA"/>
        </w:rPr>
        <w:t>адати до Тростянецької міської ради на затвердження передавальний акт  відповідно до вимог чинного законодавства;</w:t>
      </w:r>
    </w:p>
    <w:p w14:paraId="1470EAB5" w14:textId="2386AAAA"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5) після закінчення процедури реорганізації шляхом приєднання  </w:t>
      </w:r>
      <w:proofErr w:type="spellStart"/>
      <w:r w:rsidRPr="00E96E97">
        <w:rPr>
          <w:rFonts w:ascii="Times New Roman" w:hAnsi="Times New Roman" w:cs="Times New Roman"/>
          <w:bCs/>
          <w:color w:val="000000" w:themeColor="text1"/>
          <w:sz w:val="28"/>
          <w:szCs w:val="28"/>
          <w:lang w:val="uk-UA"/>
        </w:rPr>
        <w:t>Кам’янського</w:t>
      </w:r>
      <w:proofErr w:type="spellEnd"/>
      <w:r w:rsidRPr="00E96E97">
        <w:rPr>
          <w:rFonts w:ascii="Times New Roman" w:hAnsi="Times New Roman" w:cs="Times New Roman"/>
          <w:bCs/>
          <w:color w:val="000000" w:themeColor="text1"/>
          <w:sz w:val="28"/>
          <w:szCs w:val="28"/>
          <w:lang w:val="uk-UA"/>
        </w:rPr>
        <w:t xml:space="preserve">  закладу </w:t>
      </w:r>
      <w:r w:rsidRPr="00E96E97">
        <w:rPr>
          <w:rFonts w:ascii="Times New Roman" w:hAnsi="Times New Roman" w:cs="Times New Roman"/>
          <w:color w:val="000000" w:themeColor="text1"/>
          <w:sz w:val="28"/>
          <w:szCs w:val="28"/>
          <w:lang w:val="uk-UA"/>
        </w:rPr>
        <w:t xml:space="preserve"> загальної середньої освіти І-ІІІ ступенів - </w:t>
      </w:r>
      <w:r w:rsidRPr="00E96E97">
        <w:rPr>
          <w:rFonts w:ascii="Times New Roman" w:hAnsi="Times New Roman" w:cs="Times New Roman"/>
          <w:bCs/>
          <w:color w:val="000000" w:themeColor="text1"/>
          <w:sz w:val="28"/>
          <w:szCs w:val="28"/>
          <w:lang w:val="uk-UA"/>
        </w:rPr>
        <w:t>закладу дошкільної освіти</w:t>
      </w:r>
      <w:r w:rsidRPr="00E96E97">
        <w:rPr>
          <w:rFonts w:ascii="Times New Roman" w:hAnsi="Times New Roman" w:cs="Times New Roman"/>
          <w:color w:val="000000" w:themeColor="text1"/>
          <w:sz w:val="28"/>
          <w:szCs w:val="28"/>
          <w:lang w:val="uk-UA"/>
        </w:rPr>
        <w:t xml:space="preserve">  Тростянецької міської ради до </w:t>
      </w:r>
      <w:r w:rsidRPr="00E96E97">
        <w:rPr>
          <w:rFonts w:ascii="Times New Roman" w:hAnsi="Times New Roman" w:cs="Times New Roman"/>
          <w:bCs/>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Ліцею №3</w:t>
      </w:r>
      <w:r w:rsidRPr="00E96E97">
        <w:rPr>
          <w:rFonts w:ascii="Times New Roman" w:hAnsi="Times New Roman" w:cs="Times New Roman"/>
          <w:bCs/>
          <w:color w:val="000000" w:themeColor="text1"/>
          <w:sz w:val="28"/>
          <w:szCs w:val="28"/>
          <w:lang w:val="uk-UA"/>
        </w:rPr>
        <w:t xml:space="preserve"> Тростянецької міської ради</w:t>
      </w:r>
      <w:r w:rsidRPr="00E96E97">
        <w:rPr>
          <w:rFonts w:ascii="Times New Roman" w:hAnsi="Times New Roman" w:cs="Times New Roman"/>
          <w:b/>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подати державному реєстратору документи, необхідні для проведення державної реєстрації припинення діяльності юридичної особи.</w:t>
      </w:r>
    </w:p>
    <w:p w14:paraId="4BED7F4B" w14:textId="1DCDE403" w:rsidR="00C27D48" w:rsidRPr="00E96E97" w:rsidRDefault="00FB09ED" w:rsidP="00C27D48">
      <w:pPr>
        <w:tabs>
          <w:tab w:val="left" w:pos="3119"/>
          <w:tab w:val="left" w:pos="3402"/>
        </w:tabs>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7</w:t>
      </w:r>
      <w:r w:rsidR="00C27D48" w:rsidRPr="00E96E97">
        <w:rPr>
          <w:rFonts w:ascii="Times New Roman" w:hAnsi="Times New Roman" w:cs="Times New Roman"/>
          <w:color w:val="000000" w:themeColor="text1"/>
          <w:sz w:val="28"/>
          <w:szCs w:val="28"/>
          <w:lang w:val="uk-UA"/>
        </w:rPr>
        <w:t xml:space="preserve">. Створити </w:t>
      </w:r>
      <w:proofErr w:type="spellStart"/>
      <w:r w:rsidR="00C27D48" w:rsidRPr="00E96E97">
        <w:rPr>
          <w:rFonts w:ascii="Times New Roman" w:hAnsi="Times New Roman" w:cs="Times New Roman"/>
          <w:bCs/>
          <w:color w:val="000000" w:themeColor="text1"/>
          <w:sz w:val="28"/>
          <w:szCs w:val="28"/>
          <w:lang w:val="uk-UA"/>
        </w:rPr>
        <w:t>Кам’янську</w:t>
      </w:r>
      <w:proofErr w:type="spellEnd"/>
      <w:r w:rsidR="00C27D48" w:rsidRPr="00E96E97">
        <w:rPr>
          <w:rFonts w:ascii="Times New Roman" w:hAnsi="Times New Roman" w:cs="Times New Roman"/>
          <w:bCs/>
          <w:color w:val="000000" w:themeColor="text1"/>
          <w:sz w:val="28"/>
          <w:szCs w:val="28"/>
          <w:lang w:val="uk-UA"/>
        </w:rPr>
        <w:t xml:space="preserve"> філію </w:t>
      </w:r>
      <w:r w:rsidR="00C27D48" w:rsidRPr="00E96E97">
        <w:rPr>
          <w:rFonts w:ascii="Times New Roman" w:hAnsi="Times New Roman" w:cs="Times New Roman"/>
          <w:color w:val="000000" w:themeColor="text1"/>
          <w:sz w:val="28"/>
          <w:szCs w:val="28"/>
          <w:lang w:val="uk-UA"/>
        </w:rPr>
        <w:t>Ліцею №3 Тростянецької міської ради:</w:t>
      </w:r>
    </w:p>
    <w:p w14:paraId="7139313E" w14:textId="77777777" w:rsidR="00C27D48" w:rsidRPr="00E96E97" w:rsidRDefault="00C27D48" w:rsidP="00C27D48">
      <w:pPr>
        <w:tabs>
          <w:tab w:val="left" w:pos="3119"/>
          <w:tab w:val="left" w:pos="3402"/>
        </w:tabs>
        <w:spacing w:after="0" w:line="240" w:lineRule="auto"/>
        <w:ind w:right="-142" w:firstLine="426"/>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 повне найменування: </w:t>
      </w:r>
      <w:proofErr w:type="spellStart"/>
      <w:r w:rsidRPr="00E96E97">
        <w:rPr>
          <w:rFonts w:ascii="Times New Roman" w:hAnsi="Times New Roman" w:cs="Times New Roman"/>
          <w:bCs/>
          <w:color w:val="000000" w:themeColor="text1"/>
          <w:sz w:val="28"/>
          <w:szCs w:val="28"/>
          <w:lang w:val="uk-UA"/>
        </w:rPr>
        <w:t>Кам’янська</w:t>
      </w:r>
      <w:proofErr w:type="spellEnd"/>
      <w:r w:rsidRPr="00E96E97">
        <w:rPr>
          <w:rFonts w:ascii="Times New Roman" w:hAnsi="Times New Roman" w:cs="Times New Roman"/>
          <w:bCs/>
          <w:color w:val="000000" w:themeColor="text1"/>
          <w:sz w:val="28"/>
          <w:szCs w:val="28"/>
          <w:lang w:val="uk-UA"/>
        </w:rPr>
        <w:t xml:space="preserve"> філія </w:t>
      </w:r>
      <w:r w:rsidRPr="00E96E97">
        <w:rPr>
          <w:rFonts w:ascii="Times New Roman" w:hAnsi="Times New Roman" w:cs="Times New Roman"/>
          <w:color w:val="000000" w:themeColor="text1"/>
          <w:sz w:val="28"/>
          <w:szCs w:val="28"/>
          <w:lang w:val="uk-UA"/>
        </w:rPr>
        <w:t>Ліцею №3 Тростянецької міської ради;</w:t>
      </w:r>
    </w:p>
    <w:p w14:paraId="3A230D50" w14:textId="77777777" w:rsidR="00C27D48" w:rsidRPr="00E96E97" w:rsidRDefault="00C27D48" w:rsidP="00C27D48">
      <w:pPr>
        <w:tabs>
          <w:tab w:val="left" w:pos="3119"/>
          <w:tab w:val="left" w:pos="3402"/>
        </w:tabs>
        <w:spacing w:after="0" w:line="240" w:lineRule="auto"/>
        <w:ind w:right="-142" w:firstLine="426"/>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скорочене найменування:</w:t>
      </w:r>
      <w:r w:rsidRPr="00E96E97">
        <w:rPr>
          <w:rFonts w:ascii="Times New Roman" w:hAnsi="Times New Roman" w:cs="Times New Roman"/>
          <w:bCs/>
          <w:color w:val="000000" w:themeColor="text1"/>
          <w:sz w:val="28"/>
          <w:szCs w:val="28"/>
          <w:lang w:val="uk-UA"/>
        </w:rPr>
        <w:t xml:space="preserve"> </w:t>
      </w:r>
      <w:proofErr w:type="spellStart"/>
      <w:r w:rsidRPr="00E96E97">
        <w:rPr>
          <w:rFonts w:ascii="Times New Roman" w:hAnsi="Times New Roman" w:cs="Times New Roman"/>
          <w:bCs/>
          <w:color w:val="000000" w:themeColor="text1"/>
          <w:sz w:val="28"/>
          <w:szCs w:val="28"/>
          <w:lang w:val="uk-UA"/>
        </w:rPr>
        <w:t>Кам’янська</w:t>
      </w:r>
      <w:proofErr w:type="spellEnd"/>
      <w:r w:rsidRPr="00E96E97">
        <w:rPr>
          <w:rFonts w:ascii="Times New Roman" w:hAnsi="Times New Roman" w:cs="Times New Roman"/>
          <w:bCs/>
          <w:color w:val="000000" w:themeColor="text1"/>
          <w:sz w:val="28"/>
          <w:szCs w:val="28"/>
          <w:lang w:val="uk-UA"/>
        </w:rPr>
        <w:t xml:space="preserve"> філія </w:t>
      </w:r>
      <w:r w:rsidRPr="00E96E97">
        <w:rPr>
          <w:rFonts w:ascii="Times New Roman" w:hAnsi="Times New Roman" w:cs="Times New Roman"/>
          <w:color w:val="000000" w:themeColor="text1"/>
          <w:sz w:val="28"/>
          <w:szCs w:val="28"/>
          <w:lang w:val="uk-UA"/>
        </w:rPr>
        <w:t>Ліцею №3 ТМР.</w:t>
      </w:r>
    </w:p>
    <w:p w14:paraId="6DC27E37" w14:textId="31EDAE88" w:rsidR="00C27D48" w:rsidRPr="00E96E97" w:rsidRDefault="00FB09ED" w:rsidP="00C27D48">
      <w:pPr>
        <w:tabs>
          <w:tab w:val="left" w:pos="3119"/>
          <w:tab w:val="left" w:pos="3402"/>
        </w:tabs>
        <w:spacing w:after="0" w:line="240" w:lineRule="auto"/>
        <w:ind w:right="-142" w:firstLine="567"/>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8</w:t>
      </w:r>
      <w:r w:rsidR="00C27D48" w:rsidRPr="00E96E97">
        <w:rPr>
          <w:rFonts w:ascii="Times New Roman" w:hAnsi="Times New Roman" w:cs="Times New Roman"/>
          <w:color w:val="000000" w:themeColor="text1"/>
          <w:sz w:val="28"/>
          <w:szCs w:val="28"/>
          <w:lang w:val="uk-UA"/>
        </w:rPr>
        <w:t xml:space="preserve">. Затвердити Положення про </w:t>
      </w:r>
      <w:proofErr w:type="spellStart"/>
      <w:r w:rsidR="00C27D48" w:rsidRPr="00E96E97">
        <w:rPr>
          <w:rFonts w:ascii="Times New Roman" w:hAnsi="Times New Roman" w:cs="Times New Roman"/>
          <w:bCs/>
          <w:color w:val="000000" w:themeColor="text1"/>
          <w:sz w:val="28"/>
          <w:szCs w:val="28"/>
          <w:lang w:val="uk-UA"/>
        </w:rPr>
        <w:t>Кам’янську</w:t>
      </w:r>
      <w:proofErr w:type="spellEnd"/>
      <w:r w:rsidR="00C27D48" w:rsidRPr="00E96E97">
        <w:rPr>
          <w:rFonts w:ascii="Times New Roman" w:hAnsi="Times New Roman" w:cs="Times New Roman"/>
          <w:bCs/>
          <w:color w:val="000000" w:themeColor="text1"/>
          <w:sz w:val="28"/>
          <w:szCs w:val="28"/>
          <w:lang w:val="uk-UA"/>
        </w:rPr>
        <w:t xml:space="preserve"> філію </w:t>
      </w:r>
      <w:r w:rsidR="00C27D48" w:rsidRPr="00E96E97">
        <w:rPr>
          <w:rFonts w:ascii="Times New Roman" w:hAnsi="Times New Roman" w:cs="Times New Roman"/>
          <w:color w:val="000000" w:themeColor="text1"/>
          <w:sz w:val="28"/>
          <w:szCs w:val="28"/>
          <w:lang w:val="uk-UA"/>
        </w:rPr>
        <w:t xml:space="preserve">Ліцею №3 Тростянецької міської ради (додаток </w:t>
      </w:r>
      <w:r w:rsidR="005E508B" w:rsidRPr="00E96E97">
        <w:rPr>
          <w:rFonts w:ascii="Times New Roman" w:hAnsi="Times New Roman" w:cs="Times New Roman"/>
          <w:color w:val="000000" w:themeColor="text1"/>
          <w:sz w:val="28"/>
          <w:szCs w:val="28"/>
          <w:lang w:val="uk-UA"/>
        </w:rPr>
        <w:t>2</w:t>
      </w:r>
      <w:r w:rsidR="00C27D48" w:rsidRPr="00E96E97">
        <w:rPr>
          <w:rFonts w:ascii="Times New Roman" w:hAnsi="Times New Roman" w:cs="Times New Roman"/>
          <w:color w:val="000000" w:themeColor="text1"/>
          <w:sz w:val="28"/>
          <w:szCs w:val="28"/>
          <w:lang w:val="uk-UA"/>
        </w:rPr>
        <w:t>).</w:t>
      </w:r>
    </w:p>
    <w:p w14:paraId="5971011C" w14:textId="0C32857C" w:rsidR="00C27D48" w:rsidRPr="00E96E97" w:rsidRDefault="00FB09ED" w:rsidP="00C27D48">
      <w:pPr>
        <w:tabs>
          <w:tab w:val="left" w:pos="3119"/>
          <w:tab w:val="left" w:pos="3402"/>
        </w:tabs>
        <w:spacing w:after="0" w:line="240" w:lineRule="auto"/>
        <w:ind w:right="-142" w:firstLine="567"/>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9.</w:t>
      </w:r>
      <w:r w:rsidR="00C27D48" w:rsidRPr="00E96E97">
        <w:rPr>
          <w:rFonts w:ascii="Times New Roman" w:hAnsi="Times New Roman" w:cs="Times New Roman"/>
          <w:color w:val="000000" w:themeColor="text1"/>
          <w:sz w:val="28"/>
          <w:szCs w:val="28"/>
          <w:lang w:val="uk-UA"/>
        </w:rPr>
        <w:t xml:space="preserve"> Керівнику Ліцею №3 Тростянецької міської ради забезпечити здійснення державної реєстрації Положення та інших заходів відповідно до норм чинного законодавства України.</w:t>
      </w:r>
    </w:p>
    <w:p w14:paraId="4AE8DFA5" w14:textId="77777777" w:rsidR="00467749" w:rsidRPr="00E96E97" w:rsidRDefault="00467749" w:rsidP="00467749">
      <w:pPr>
        <w:shd w:val="clear" w:color="auto" w:fill="FFFFFF"/>
        <w:spacing w:after="0" w:line="240" w:lineRule="auto"/>
        <w:ind w:right="-142" w:firstLine="708"/>
        <w:jc w:val="both"/>
        <w:rPr>
          <w:rFonts w:ascii="Times New Roman" w:eastAsia="Times New Roman" w:hAnsi="Times New Roman" w:cs="Times New Roman"/>
          <w:bCs/>
          <w:color w:val="000000" w:themeColor="text1"/>
          <w:sz w:val="24"/>
          <w:szCs w:val="24"/>
          <w:lang w:val="uk-UA"/>
        </w:rPr>
      </w:pPr>
      <w:r w:rsidRPr="00E96E97">
        <w:rPr>
          <w:rFonts w:ascii="Times New Roman" w:hAnsi="Times New Roman" w:cs="Times New Roman"/>
          <w:bCs/>
          <w:color w:val="000000" w:themeColor="text1"/>
          <w:sz w:val="28"/>
          <w:szCs w:val="28"/>
          <w:lang w:val="uk-UA"/>
        </w:rPr>
        <w:t xml:space="preserve">10 . Відділу освіти Тростянецької міської ради: </w:t>
      </w:r>
    </w:p>
    <w:p w14:paraId="62D89821" w14:textId="77777777" w:rsidR="00467749" w:rsidRPr="00E96E97" w:rsidRDefault="00467749" w:rsidP="00467749">
      <w:pPr>
        <w:spacing w:after="0" w:line="240" w:lineRule="auto"/>
        <w:ind w:right="-142" w:firstLine="709"/>
        <w:jc w:val="both"/>
        <w:rPr>
          <w:rFonts w:ascii="Times New Roman" w:hAnsi="Times New Roman" w:cs="Times New Roman"/>
          <w:color w:val="000000" w:themeColor="text1"/>
          <w:lang w:val="uk-UA"/>
        </w:rPr>
      </w:pPr>
      <w:r w:rsidRPr="00E96E97">
        <w:rPr>
          <w:rFonts w:ascii="Times New Roman" w:hAnsi="Times New Roman" w:cs="Times New Roman"/>
          <w:color w:val="000000" w:themeColor="text1"/>
          <w:sz w:val="28"/>
          <w:szCs w:val="28"/>
          <w:lang w:val="uk-UA"/>
        </w:rPr>
        <w:t xml:space="preserve">1) попередити  директора  </w:t>
      </w:r>
      <w:proofErr w:type="spellStart"/>
      <w:r w:rsidRPr="00E96E97">
        <w:rPr>
          <w:rFonts w:ascii="Times New Roman" w:hAnsi="Times New Roman" w:cs="Times New Roman"/>
          <w:bCs/>
          <w:color w:val="000000" w:themeColor="text1"/>
          <w:sz w:val="28"/>
          <w:szCs w:val="28"/>
          <w:lang w:val="uk-UA"/>
        </w:rPr>
        <w:t>Кам’янського</w:t>
      </w:r>
      <w:proofErr w:type="spellEnd"/>
      <w:r w:rsidRPr="00E96E97">
        <w:rPr>
          <w:rFonts w:ascii="Times New Roman" w:hAnsi="Times New Roman" w:cs="Times New Roman"/>
          <w:bCs/>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 xml:space="preserve">закладу  загальної середньої освіти І-ІІІ ступенів - </w:t>
      </w:r>
      <w:r w:rsidRPr="00E96E97">
        <w:rPr>
          <w:rFonts w:ascii="Times New Roman" w:hAnsi="Times New Roman" w:cs="Times New Roman"/>
          <w:bCs/>
          <w:color w:val="000000" w:themeColor="text1"/>
          <w:sz w:val="28"/>
          <w:szCs w:val="28"/>
          <w:lang w:val="uk-UA"/>
        </w:rPr>
        <w:t>закладу дошкільної освіти</w:t>
      </w:r>
      <w:r w:rsidRPr="00E96E97">
        <w:rPr>
          <w:rFonts w:ascii="Times New Roman" w:hAnsi="Times New Roman" w:cs="Times New Roman"/>
          <w:color w:val="000000" w:themeColor="text1"/>
          <w:sz w:val="28"/>
          <w:szCs w:val="28"/>
          <w:lang w:val="uk-UA"/>
        </w:rPr>
        <w:t xml:space="preserve"> Тростянецької міської ради про можливе наступне вивільнення.</w:t>
      </w:r>
      <w:r w:rsidRPr="00E96E97">
        <w:rPr>
          <w:rFonts w:ascii="Times New Roman" w:hAnsi="Times New Roman" w:cs="Times New Roman"/>
          <w:color w:val="000000" w:themeColor="text1"/>
          <w:lang w:val="uk-UA"/>
        </w:rPr>
        <w:t xml:space="preserve"> </w:t>
      </w:r>
    </w:p>
    <w:p w14:paraId="2A510600" w14:textId="77777777"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11. Директору </w:t>
      </w:r>
      <w:proofErr w:type="spellStart"/>
      <w:r w:rsidRPr="00E96E97">
        <w:rPr>
          <w:rFonts w:ascii="Times New Roman" w:hAnsi="Times New Roman" w:cs="Times New Roman"/>
          <w:bCs/>
          <w:color w:val="000000" w:themeColor="text1"/>
          <w:sz w:val="28"/>
          <w:szCs w:val="28"/>
          <w:lang w:val="uk-UA"/>
        </w:rPr>
        <w:t>Кам’янського</w:t>
      </w:r>
      <w:proofErr w:type="spellEnd"/>
      <w:r w:rsidRPr="00E96E97">
        <w:rPr>
          <w:rFonts w:ascii="Times New Roman" w:hAnsi="Times New Roman" w:cs="Times New Roman"/>
          <w:color w:val="000000" w:themeColor="text1"/>
          <w:sz w:val="28"/>
          <w:szCs w:val="28"/>
          <w:lang w:val="uk-UA"/>
        </w:rPr>
        <w:t xml:space="preserve"> закладу  загальної середньої освіти І-ІІІ ступенів - </w:t>
      </w:r>
      <w:r w:rsidRPr="00E96E97">
        <w:rPr>
          <w:rFonts w:ascii="Times New Roman" w:hAnsi="Times New Roman" w:cs="Times New Roman"/>
          <w:bCs/>
          <w:color w:val="000000" w:themeColor="text1"/>
          <w:sz w:val="28"/>
          <w:szCs w:val="28"/>
          <w:lang w:val="uk-UA"/>
        </w:rPr>
        <w:t>закладу дошкільної освіти</w:t>
      </w:r>
      <w:r w:rsidRPr="00E96E97">
        <w:rPr>
          <w:rFonts w:ascii="Times New Roman" w:hAnsi="Times New Roman" w:cs="Times New Roman"/>
          <w:color w:val="000000" w:themeColor="text1"/>
          <w:sz w:val="28"/>
          <w:szCs w:val="28"/>
          <w:lang w:val="uk-UA"/>
        </w:rPr>
        <w:t xml:space="preserve"> Тростянецької міської ради:</w:t>
      </w:r>
    </w:p>
    <w:p w14:paraId="016009F1" w14:textId="2618DF08"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1) попередити педагогічних та інших працівників закладу про можливе наступне вивільнення,  переведення</w:t>
      </w:r>
      <w:r w:rsidR="00952B6B" w:rsidRPr="00E96E97">
        <w:rPr>
          <w:rFonts w:ascii="Times New Roman" w:hAnsi="Times New Roman" w:cs="Times New Roman"/>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або змін</w:t>
      </w:r>
      <w:r w:rsidR="005B7F3D" w:rsidRPr="00E96E97">
        <w:rPr>
          <w:rFonts w:ascii="Times New Roman" w:hAnsi="Times New Roman" w:cs="Times New Roman"/>
          <w:color w:val="000000" w:themeColor="text1"/>
          <w:sz w:val="28"/>
          <w:szCs w:val="28"/>
          <w:lang w:val="uk-UA"/>
        </w:rPr>
        <w:t>у</w:t>
      </w:r>
      <w:r w:rsidRPr="00E96E97">
        <w:rPr>
          <w:rFonts w:ascii="Times New Roman" w:hAnsi="Times New Roman" w:cs="Times New Roman"/>
          <w:color w:val="000000" w:themeColor="text1"/>
          <w:sz w:val="28"/>
          <w:szCs w:val="28"/>
          <w:lang w:val="uk-UA"/>
        </w:rPr>
        <w:t xml:space="preserve"> істотних умов праці у зв’язку із реорганізацією юридичної особи, але не пізніше ніж за два місяці до звільнення чи істотних змін в їх умовах праці з дотриманням діючого законодавства України.</w:t>
      </w:r>
    </w:p>
    <w:p w14:paraId="5C6A1128" w14:textId="77777777" w:rsidR="00467749" w:rsidRPr="00E96E97" w:rsidRDefault="00467749" w:rsidP="00467749">
      <w:pPr>
        <w:spacing w:after="0" w:line="240" w:lineRule="auto"/>
        <w:ind w:right="-142"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12. Контроль за виконанням даного рішення покласти на начальника відділу освіти Тростянецької міської ради  Зубову А.П.</w:t>
      </w:r>
    </w:p>
    <w:p w14:paraId="6C21049F" w14:textId="77777777" w:rsidR="00467749" w:rsidRPr="00E96E97" w:rsidRDefault="00467749" w:rsidP="00467749">
      <w:pPr>
        <w:spacing w:after="0" w:line="240" w:lineRule="auto"/>
        <w:ind w:right="-142"/>
        <w:jc w:val="both"/>
        <w:rPr>
          <w:rFonts w:ascii="Times New Roman" w:hAnsi="Times New Roman" w:cs="Times New Roman"/>
          <w:color w:val="000000" w:themeColor="text1"/>
          <w:sz w:val="28"/>
          <w:szCs w:val="28"/>
          <w:lang w:val="uk-UA"/>
        </w:rPr>
      </w:pPr>
    </w:p>
    <w:p w14:paraId="49BB2BF1" w14:textId="77777777" w:rsidR="00467749" w:rsidRPr="00E96E97" w:rsidRDefault="00467749" w:rsidP="00467749">
      <w:pPr>
        <w:spacing w:after="0" w:line="240" w:lineRule="auto"/>
        <w:ind w:right="-142"/>
        <w:jc w:val="both"/>
        <w:rPr>
          <w:rFonts w:ascii="Times New Roman" w:hAnsi="Times New Roman" w:cs="Times New Roman"/>
          <w:color w:val="000000" w:themeColor="text1"/>
          <w:sz w:val="28"/>
          <w:szCs w:val="28"/>
          <w:lang w:val="uk-UA"/>
        </w:rPr>
      </w:pPr>
    </w:p>
    <w:p w14:paraId="2C9190D9" w14:textId="0C15B40A" w:rsidR="00467749" w:rsidRPr="00E96E97" w:rsidRDefault="00E96E97" w:rsidP="00467749">
      <w:pPr>
        <w:spacing w:after="0" w:line="240" w:lineRule="auto"/>
        <w:ind w:right="-142"/>
        <w:jc w:val="center"/>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 xml:space="preserve">Міський голова  </w:t>
      </w:r>
      <w:r w:rsidR="003714D0">
        <w:rPr>
          <w:rFonts w:ascii="Times New Roman" w:hAnsi="Times New Roman" w:cs="Times New Roman"/>
          <w:b/>
          <w:color w:val="000000" w:themeColor="text1"/>
          <w:sz w:val="28"/>
          <w:szCs w:val="28"/>
          <w:lang w:val="uk-UA"/>
        </w:rPr>
        <w:tab/>
      </w:r>
      <w:r w:rsidR="003714D0">
        <w:rPr>
          <w:rFonts w:ascii="Times New Roman" w:hAnsi="Times New Roman" w:cs="Times New Roman"/>
          <w:b/>
          <w:color w:val="000000" w:themeColor="text1"/>
          <w:sz w:val="28"/>
          <w:szCs w:val="28"/>
          <w:lang w:val="uk-UA"/>
        </w:rPr>
        <w:tab/>
      </w:r>
      <w:r w:rsidR="003714D0">
        <w:rPr>
          <w:rFonts w:ascii="Times New Roman" w:hAnsi="Times New Roman" w:cs="Times New Roman"/>
          <w:b/>
          <w:color w:val="000000" w:themeColor="text1"/>
          <w:sz w:val="28"/>
          <w:szCs w:val="28"/>
          <w:lang w:val="uk-UA"/>
        </w:rPr>
        <w:tab/>
      </w:r>
      <w:r w:rsidR="003714D0">
        <w:rPr>
          <w:rFonts w:ascii="Times New Roman" w:hAnsi="Times New Roman" w:cs="Times New Roman"/>
          <w:b/>
          <w:color w:val="000000" w:themeColor="text1"/>
          <w:sz w:val="28"/>
          <w:szCs w:val="28"/>
          <w:lang w:val="uk-UA"/>
        </w:rPr>
        <w:tab/>
      </w:r>
      <w:r w:rsidR="003714D0">
        <w:rPr>
          <w:rFonts w:ascii="Times New Roman" w:hAnsi="Times New Roman" w:cs="Times New Roman"/>
          <w:b/>
          <w:color w:val="000000" w:themeColor="text1"/>
          <w:sz w:val="28"/>
          <w:szCs w:val="28"/>
          <w:lang w:val="uk-UA"/>
        </w:rPr>
        <w:tab/>
      </w:r>
      <w:r w:rsidR="00467749" w:rsidRPr="00E96E97">
        <w:rPr>
          <w:rFonts w:ascii="Times New Roman" w:hAnsi="Times New Roman" w:cs="Times New Roman"/>
          <w:b/>
          <w:color w:val="000000" w:themeColor="text1"/>
          <w:sz w:val="28"/>
          <w:szCs w:val="28"/>
          <w:lang w:val="uk-UA"/>
        </w:rPr>
        <w:tab/>
        <w:t>Юрій БОВА</w:t>
      </w:r>
    </w:p>
    <w:p w14:paraId="676E9591" w14:textId="290F61D0" w:rsidR="00467749" w:rsidRPr="00E96E97" w:rsidRDefault="00467749" w:rsidP="00467749">
      <w:pPr>
        <w:spacing w:after="0" w:line="240" w:lineRule="auto"/>
        <w:ind w:right="-142"/>
        <w:jc w:val="both"/>
        <w:rPr>
          <w:rFonts w:ascii="Times New Roman" w:hAnsi="Times New Roman" w:cs="Times New Roman"/>
          <w:b/>
          <w:color w:val="000000" w:themeColor="text1"/>
          <w:sz w:val="28"/>
          <w:szCs w:val="28"/>
          <w:lang w:val="uk-UA"/>
        </w:rPr>
      </w:pPr>
    </w:p>
    <w:p w14:paraId="4E2832BE" w14:textId="77777777" w:rsidR="00511844" w:rsidRPr="00E96E97" w:rsidRDefault="00511844" w:rsidP="00467749">
      <w:pPr>
        <w:spacing w:after="0" w:line="240" w:lineRule="auto"/>
        <w:ind w:right="-142"/>
        <w:jc w:val="both"/>
        <w:rPr>
          <w:rFonts w:ascii="Times New Roman" w:hAnsi="Times New Roman" w:cs="Times New Roman"/>
          <w:b/>
          <w:color w:val="000000" w:themeColor="text1"/>
          <w:sz w:val="28"/>
          <w:szCs w:val="28"/>
          <w:lang w:val="uk-UA"/>
        </w:rPr>
      </w:pPr>
    </w:p>
    <w:p w14:paraId="186CD97C" w14:textId="77777777" w:rsidR="00467749" w:rsidRPr="00E96E97" w:rsidRDefault="00467749" w:rsidP="00467749">
      <w:pPr>
        <w:rPr>
          <w:color w:val="000000" w:themeColor="text1"/>
        </w:rPr>
      </w:pPr>
    </w:p>
    <w:p w14:paraId="31B736E0" w14:textId="77777777" w:rsidR="00BB3EFE" w:rsidRPr="00E96E97" w:rsidRDefault="00BB3EFE" w:rsidP="00BB3EFE">
      <w:pPr>
        <w:spacing w:after="0" w:line="240" w:lineRule="auto"/>
        <w:jc w:val="center"/>
        <w:rPr>
          <w:rFonts w:ascii="Times New Roman" w:hAnsi="Times New Roman" w:cs="Times New Roman"/>
          <w:b/>
          <w:color w:val="000000" w:themeColor="text1"/>
          <w:sz w:val="28"/>
          <w:szCs w:val="28"/>
          <w:lang w:val="uk-UA"/>
        </w:rPr>
      </w:pPr>
    </w:p>
    <w:p w14:paraId="5CC109F6" w14:textId="531A9FA6" w:rsidR="00BB3EFE" w:rsidRPr="00E96E97" w:rsidRDefault="00BB3EFE" w:rsidP="00BB3EFE">
      <w:pPr>
        <w:pStyle w:val="3"/>
        <w:spacing w:before="0" w:after="0"/>
        <w:jc w:val="right"/>
        <w:rPr>
          <w:rFonts w:ascii="Times New Roman" w:hAnsi="Times New Roman"/>
          <w:color w:val="000000" w:themeColor="text1"/>
          <w:sz w:val="28"/>
          <w:szCs w:val="28"/>
          <w:lang w:val="uk-UA"/>
        </w:rPr>
      </w:pPr>
      <w:proofErr w:type="spellStart"/>
      <w:r w:rsidRPr="00E96E97">
        <w:rPr>
          <w:rFonts w:ascii="Times New Roman" w:hAnsi="Times New Roman"/>
          <w:color w:val="000000" w:themeColor="text1"/>
          <w:sz w:val="28"/>
          <w:szCs w:val="28"/>
        </w:rPr>
        <w:t>Додаток</w:t>
      </w:r>
      <w:proofErr w:type="spellEnd"/>
      <w:r w:rsidR="0025176B">
        <w:rPr>
          <w:rFonts w:ascii="Times New Roman" w:hAnsi="Times New Roman"/>
          <w:color w:val="000000" w:themeColor="text1"/>
          <w:sz w:val="28"/>
          <w:szCs w:val="28"/>
          <w:lang w:val="uk-UA"/>
        </w:rPr>
        <w:t xml:space="preserve"> 1</w:t>
      </w:r>
      <w:r w:rsidRPr="00E96E97">
        <w:rPr>
          <w:rFonts w:ascii="Times New Roman" w:hAnsi="Times New Roman"/>
          <w:color w:val="000000" w:themeColor="text1"/>
          <w:sz w:val="28"/>
          <w:szCs w:val="28"/>
        </w:rPr>
        <w:t xml:space="preserve"> </w:t>
      </w:r>
    </w:p>
    <w:p w14:paraId="56795050" w14:textId="77777777" w:rsidR="00BC6CCE" w:rsidRDefault="00BB3EFE" w:rsidP="00BB3EFE">
      <w:pPr>
        <w:pStyle w:val="3"/>
        <w:spacing w:before="0" w:after="0"/>
        <w:jc w:val="right"/>
        <w:rPr>
          <w:rFonts w:ascii="Times New Roman" w:hAnsi="Times New Roman"/>
          <w:color w:val="000000" w:themeColor="text1"/>
          <w:sz w:val="28"/>
          <w:szCs w:val="28"/>
          <w:lang w:eastAsia="ru-RU"/>
        </w:rPr>
      </w:pPr>
      <w:r w:rsidRPr="00E96E97">
        <w:rPr>
          <w:rFonts w:ascii="Times New Roman" w:hAnsi="Times New Roman"/>
          <w:color w:val="000000" w:themeColor="text1"/>
          <w:sz w:val="28"/>
          <w:szCs w:val="28"/>
          <w:lang w:val="uk-UA" w:eastAsia="ru-RU"/>
        </w:rPr>
        <w:t>до р</w:t>
      </w:r>
      <w:proofErr w:type="spellStart"/>
      <w:r w:rsidRPr="00E96E97">
        <w:rPr>
          <w:rFonts w:ascii="Times New Roman" w:hAnsi="Times New Roman"/>
          <w:color w:val="000000" w:themeColor="text1"/>
          <w:sz w:val="28"/>
          <w:szCs w:val="28"/>
          <w:lang w:eastAsia="ru-RU"/>
        </w:rPr>
        <w:t>ішення</w:t>
      </w:r>
      <w:proofErr w:type="spellEnd"/>
      <w:r w:rsidRPr="00E96E97">
        <w:rPr>
          <w:rFonts w:ascii="Times New Roman" w:hAnsi="Times New Roman"/>
          <w:color w:val="000000" w:themeColor="text1"/>
          <w:sz w:val="28"/>
          <w:szCs w:val="28"/>
          <w:lang w:eastAsia="ru-RU"/>
        </w:rPr>
        <w:t xml:space="preserve"> </w:t>
      </w:r>
      <w:r w:rsidR="00E96E97" w:rsidRPr="00E96E97">
        <w:rPr>
          <w:rFonts w:ascii="Times New Roman" w:hAnsi="Times New Roman"/>
          <w:color w:val="000000" w:themeColor="text1"/>
          <w:sz w:val="28"/>
          <w:szCs w:val="28"/>
          <w:lang w:val="uk-UA" w:eastAsia="ru-RU"/>
        </w:rPr>
        <w:t xml:space="preserve">25 </w:t>
      </w:r>
      <w:proofErr w:type="spellStart"/>
      <w:r w:rsidRPr="00E96E97">
        <w:rPr>
          <w:rFonts w:ascii="Times New Roman" w:hAnsi="Times New Roman"/>
          <w:color w:val="000000" w:themeColor="text1"/>
          <w:sz w:val="28"/>
          <w:szCs w:val="28"/>
          <w:lang w:eastAsia="ru-RU"/>
        </w:rPr>
        <w:t>сесії</w:t>
      </w:r>
      <w:proofErr w:type="spellEnd"/>
      <w:r w:rsidRPr="00E96E97">
        <w:rPr>
          <w:rFonts w:ascii="Times New Roman" w:hAnsi="Times New Roman"/>
          <w:color w:val="000000" w:themeColor="text1"/>
          <w:sz w:val="28"/>
          <w:szCs w:val="28"/>
          <w:lang w:eastAsia="ru-RU"/>
        </w:rPr>
        <w:t xml:space="preserve"> </w:t>
      </w:r>
      <w:r w:rsidR="00E96E97" w:rsidRPr="00E96E97">
        <w:rPr>
          <w:rFonts w:ascii="Times New Roman" w:hAnsi="Times New Roman"/>
          <w:color w:val="000000" w:themeColor="text1"/>
          <w:sz w:val="28"/>
          <w:szCs w:val="28"/>
          <w:lang w:val="uk-UA" w:eastAsia="ru-RU"/>
        </w:rPr>
        <w:t xml:space="preserve">8 </w:t>
      </w:r>
      <w:r w:rsidRPr="00E96E97">
        <w:rPr>
          <w:rFonts w:ascii="Times New Roman" w:hAnsi="Times New Roman"/>
          <w:color w:val="000000" w:themeColor="text1"/>
          <w:sz w:val="28"/>
          <w:szCs w:val="28"/>
          <w:lang w:val="uk-UA" w:eastAsia="ru-RU"/>
        </w:rPr>
        <w:t>с</w:t>
      </w:r>
      <w:proofErr w:type="spellStart"/>
      <w:r w:rsidRPr="00E96E97">
        <w:rPr>
          <w:rFonts w:ascii="Times New Roman" w:hAnsi="Times New Roman"/>
          <w:color w:val="000000" w:themeColor="text1"/>
          <w:sz w:val="28"/>
          <w:szCs w:val="28"/>
          <w:lang w:eastAsia="ru-RU"/>
        </w:rPr>
        <w:t>кликання</w:t>
      </w:r>
      <w:proofErr w:type="spellEnd"/>
    </w:p>
    <w:p w14:paraId="74A8135B" w14:textId="47298839" w:rsidR="00BB3EFE" w:rsidRPr="00E96E97" w:rsidRDefault="00BC6CCE" w:rsidP="00BB3EFE">
      <w:pPr>
        <w:pStyle w:val="3"/>
        <w:spacing w:before="0" w:after="0"/>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(восьме пленарне засідання)</w:t>
      </w:r>
      <w:r w:rsidR="00BB3EFE" w:rsidRPr="00E96E97">
        <w:rPr>
          <w:rFonts w:ascii="Times New Roman" w:hAnsi="Times New Roman"/>
          <w:color w:val="000000" w:themeColor="text1"/>
          <w:sz w:val="28"/>
          <w:szCs w:val="28"/>
          <w:lang w:eastAsia="ru-RU"/>
        </w:rPr>
        <w:t xml:space="preserve"> </w:t>
      </w:r>
    </w:p>
    <w:p w14:paraId="6EFB86F6" w14:textId="77777777" w:rsidR="00BB3EFE" w:rsidRPr="003714D0" w:rsidRDefault="00BB3EFE" w:rsidP="00BB3EFE">
      <w:pPr>
        <w:spacing w:after="0" w:line="240" w:lineRule="auto"/>
        <w:jc w:val="right"/>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 xml:space="preserve">                                                                               </w:t>
      </w:r>
      <w:r w:rsidRPr="003714D0">
        <w:rPr>
          <w:rFonts w:ascii="Times New Roman" w:hAnsi="Times New Roman" w:cs="Times New Roman"/>
          <w:b/>
          <w:color w:val="000000" w:themeColor="text1"/>
          <w:sz w:val="28"/>
          <w:szCs w:val="28"/>
          <w:lang w:val="uk-UA"/>
        </w:rPr>
        <w:t>Тростянецької міської ради</w:t>
      </w:r>
    </w:p>
    <w:p w14:paraId="427583C7" w14:textId="4B469129" w:rsidR="00BB3EFE" w:rsidRPr="003714D0" w:rsidRDefault="00BB3EFE" w:rsidP="00BB3EFE">
      <w:pPr>
        <w:spacing w:after="0" w:line="240" w:lineRule="auto"/>
        <w:ind w:left="4944" w:firstLine="96"/>
        <w:jc w:val="right"/>
        <w:rPr>
          <w:rFonts w:ascii="Times New Roman" w:hAnsi="Times New Roman" w:cs="Times New Roman"/>
          <w:b/>
          <w:color w:val="000000" w:themeColor="text1"/>
          <w:sz w:val="28"/>
          <w:szCs w:val="28"/>
          <w:lang w:val="uk-UA"/>
        </w:rPr>
      </w:pPr>
      <w:r w:rsidRPr="003714D0">
        <w:rPr>
          <w:rFonts w:ascii="Times New Roman" w:hAnsi="Times New Roman" w:cs="Times New Roman"/>
          <w:b/>
          <w:color w:val="000000" w:themeColor="text1"/>
          <w:sz w:val="28"/>
          <w:szCs w:val="28"/>
          <w:lang w:val="uk-UA"/>
        </w:rPr>
        <w:t>№</w:t>
      </w:r>
      <w:r w:rsidRPr="00E96E97">
        <w:rPr>
          <w:rFonts w:ascii="Times New Roman" w:hAnsi="Times New Roman" w:cs="Times New Roman"/>
          <w:b/>
          <w:color w:val="000000" w:themeColor="text1"/>
          <w:sz w:val="28"/>
          <w:szCs w:val="28"/>
          <w:lang w:val="uk-UA"/>
        </w:rPr>
        <w:t xml:space="preserve"> </w:t>
      </w:r>
      <w:r w:rsidR="003714D0">
        <w:rPr>
          <w:rFonts w:ascii="Times New Roman" w:hAnsi="Times New Roman" w:cs="Times New Roman"/>
          <w:b/>
          <w:color w:val="000000" w:themeColor="text1"/>
          <w:sz w:val="28"/>
          <w:szCs w:val="28"/>
          <w:lang w:val="uk-UA"/>
        </w:rPr>
        <w:t xml:space="preserve">580 </w:t>
      </w:r>
      <w:r w:rsidRPr="003714D0">
        <w:rPr>
          <w:rFonts w:ascii="Times New Roman" w:hAnsi="Times New Roman" w:cs="Times New Roman"/>
          <w:b/>
          <w:color w:val="000000" w:themeColor="text1"/>
          <w:sz w:val="28"/>
          <w:szCs w:val="28"/>
          <w:lang w:val="uk-UA"/>
        </w:rPr>
        <w:t xml:space="preserve">від </w:t>
      </w:r>
      <w:r w:rsidR="00E96E97" w:rsidRPr="00E96E97">
        <w:rPr>
          <w:rFonts w:ascii="Times New Roman" w:hAnsi="Times New Roman" w:cs="Times New Roman"/>
          <w:b/>
          <w:color w:val="000000" w:themeColor="text1"/>
          <w:sz w:val="28"/>
          <w:szCs w:val="28"/>
          <w:lang w:val="uk-UA"/>
        </w:rPr>
        <w:t xml:space="preserve">10 червня </w:t>
      </w:r>
      <w:r w:rsidRPr="003714D0">
        <w:rPr>
          <w:rFonts w:ascii="Times New Roman" w:hAnsi="Times New Roman" w:cs="Times New Roman"/>
          <w:b/>
          <w:color w:val="000000" w:themeColor="text1"/>
          <w:sz w:val="28"/>
          <w:szCs w:val="28"/>
          <w:lang w:val="uk-UA"/>
        </w:rPr>
        <w:t>року</w:t>
      </w:r>
    </w:p>
    <w:p w14:paraId="314D3F3D"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7B7FC7BF" w14:textId="77777777" w:rsidR="00BB3EFE" w:rsidRPr="00E96E97" w:rsidRDefault="00BB3EFE" w:rsidP="00BB3EFE">
      <w:pPr>
        <w:jc w:val="center"/>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СКЛАД</w:t>
      </w:r>
    </w:p>
    <w:p w14:paraId="701EDA41" w14:textId="77777777" w:rsidR="00BB3EFE" w:rsidRPr="00E96E97" w:rsidRDefault="00BB3EFE" w:rsidP="00BB3EFE">
      <w:pPr>
        <w:ind w:left="360"/>
        <w:jc w:val="center"/>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комісії з реорганізації шляхом приєднання</w:t>
      </w:r>
    </w:p>
    <w:p w14:paraId="6AA7D0CB" w14:textId="77777777" w:rsidR="00BB3EFE" w:rsidRPr="00E96E97" w:rsidRDefault="00BB3EFE" w:rsidP="00BB3EFE">
      <w:pPr>
        <w:jc w:val="both"/>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 xml:space="preserve">        ГОЛОВА КОМІСІЇ:</w:t>
      </w:r>
    </w:p>
    <w:p w14:paraId="4301EC37" w14:textId="0A326DC7" w:rsidR="00BB3EFE" w:rsidRPr="00E96E97" w:rsidRDefault="00BB3EFE" w:rsidP="00BB3EFE">
      <w:pPr>
        <w:spacing w:after="0" w:line="257" w:lineRule="auto"/>
        <w:ind w:firstLine="709"/>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 Зубова Анна Павлівна – начальник відділу освіти Тростянецької міської ради (ідентифікаційний номер __________)</w:t>
      </w:r>
      <w:r w:rsidR="00785E19" w:rsidRPr="00E96E97">
        <w:rPr>
          <w:rFonts w:ascii="Times New Roman" w:hAnsi="Times New Roman" w:cs="Times New Roman"/>
          <w:color w:val="000000" w:themeColor="text1"/>
          <w:sz w:val="28"/>
          <w:szCs w:val="28"/>
          <w:lang w:val="uk-UA"/>
        </w:rPr>
        <w:t>.</w:t>
      </w:r>
      <w:r w:rsidR="002B7D4B" w:rsidRPr="00E96E97">
        <w:rPr>
          <w:rFonts w:ascii="Times New Roman" w:hAnsi="Times New Roman" w:cs="Times New Roman"/>
          <w:color w:val="000000" w:themeColor="text1"/>
          <w:sz w:val="28"/>
          <w:szCs w:val="28"/>
          <w:lang w:val="uk-UA"/>
        </w:rPr>
        <w:t xml:space="preserve"> </w:t>
      </w:r>
    </w:p>
    <w:p w14:paraId="3BCFC61C" w14:textId="77777777" w:rsidR="00BB3EFE" w:rsidRPr="00E96E97" w:rsidRDefault="00BB3EFE" w:rsidP="00BB3EFE">
      <w:pPr>
        <w:jc w:val="both"/>
        <w:rPr>
          <w:rFonts w:ascii="Times New Roman" w:hAnsi="Times New Roman" w:cs="Times New Roman"/>
          <w:b/>
          <w:color w:val="000000" w:themeColor="text1"/>
          <w:sz w:val="28"/>
          <w:szCs w:val="28"/>
          <w:lang w:val="uk-UA"/>
        </w:rPr>
      </w:pPr>
    </w:p>
    <w:p w14:paraId="2CEFE8A1" w14:textId="77777777" w:rsidR="00BB3EFE" w:rsidRPr="00E96E97" w:rsidRDefault="00BB3EFE" w:rsidP="00BB3EFE">
      <w:pPr>
        <w:ind w:firstLine="709"/>
        <w:jc w:val="both"/>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 xml:space="preserve">ЧЛЕНИ КОМІСІЇ: </w:t>
      </w:r>
    </w:p>
    <w:p w14:paraId="0ABC34C5" w14:textId="13633E9F" w:rsidR="00BB3EFE" w:rsidRPr="00E96E97" w:rsidRDefault="00BB3EFE" w:rsidP="00BB3EFE">
      <w:pPr>
        <w:ind w:firstLine="708"/>
        <w:jc w:val="both"/>
        <w:rPr>
          <w:rFonts w:ascii="Times New Roman" w:hAnsi="Times New Roman" w:cs="Times New Roman"/>
          <w:b/>
          <w:color w:val="000000" w:themeColor="text1"/>
          <w:sz w:val="28"/>
          <w:szCs w:val="28"/>
          <w:lang w:val="uk-UA"/>
        </w:rPr>
      </w:pPr>
      <w:proofErr w:type="spellStart"/>
      <w:r w:rsidRPr="00E96E97">
        <w:rPr>
          <w:rFonts w:ascii="Times New Roman" w:hAnsi="Times New Roman" w:cs="Times New Roman"/>
          <w:bCs/>
          <w:color w:val="000000" w:themeColor="text1"/>
          <w:sz w:val="28"/>
          <w:szCs w:val="28"/>
          <w:lang w:val="uk-UA"/>
        </w:rPr>
        <w:t>Синявіна</w:t>
      </w:r>
      <w:proofErr w:type="spellEnd"/>
      <w:r w:rsidRPr="00E96E97">
        <w:rPr>
          <w:rFonts w:ascii="Times New Roman" w:hAnsi="Times New Roman" w:cs="Times New Roman"/>
          <w:bCs/>
          <w:color w:val="000000" w:themeColor="text1"/>
          <w:sz w:val="28"/>
          <w:szCs w:val="28"/>
          <w:lang w:val="uk-UA"/>
        </w:rPr>
        <w:t xml:space="preserve"> Людмила Іванівна</w:t>
      </w:r>
      <w:r w:rsidRPr="00E96E97">
        <w:rPr>
          <w:rFonts w:ascii="Times New Roman" w:hAnsi="Times New Roman" w:cs="Times New Roman"/>
          <w:b/>
          <w:color w:val="000000" w:themeColor="text1"/>
          <w:sz w:val="28"/>
          <w:szCs w:val="28"/>
          <w:lang w:val="uk-UA"/>
        </w:rPr>
        <w:t xml:space="preserve"> </w:t>
      </w:r>
      <w:r w:rsidRPr="00E96E97">
        <w:rPr>
          <w:rFonts w:ascii="Times New Roman" w:hAnsi="Times New Roman" w:cs="Times New Roman"/>
          <w:bCs/>
          <w:color w:val="000000" w:themeColor="text1"/>
          <w:sz w:val="28"/>
          <w:szCs w:val="28"/>
          <w:lang w:val="uk-UA"/>
        </w:rPr>
        <w:t>–</w:t>
      </w:r>
      <w:r w:rsidRPr="00E96E97">
        <w:rPr>
          <w:rFonts w:ascii="Times New Roman" w:hAnsi="Times New Roman" w:cs="Times New Roman"/>
          <w:b/>
          <w:color w:val="000000" w:themeColor="text1"/>
          <w:sz w:val="28"/>
          <w:szCs w:val="28"/>
          <w:lang w:val="uk-UA"/>
        </w:rPr>
        <w:t xml:space="preserve"> </w:t>
      </w:r>
      <w:r w:rsidRPr="00E96E97">
        <w:rPr>
          <w:rFonts w:ascii="Times New Roman" w:hAnsi="Times New Roman" w:cs="Times New Roman"/>
          <w:bCs/>
          <w:color w:val="000000" w:themeColor="text1"/>
          <w:sz w:val="28"/>
          <w:szCs w:val="28"/>
          <w:lang w:val="uk-UA"/>
        </w:rPr>
        <w:t xml:space="preserve">директор </w:t>
      </w:r>
      <w:proofErr w:type="spellStart"/>
      <w:r w:rsidRPr="00E96E97">
        <w:rPr>
          <w:rFonts w:ascii="Times New Roman" w:hAnsi="Times New Roman" w:cs="Times New Roman"/>
          <w:bCs/>
          <w:color w:val="000000" w:themeColor="text1"/>
          <w:sz w:val="28"/>
          <w:szCs w:val="28"/>
          <w:lang w:val="uk-UA"/>
        </w:rPr>
        <w:t>Кам’янського</w:t>
      </w:r>
      <w:proofErr w:type="spellEnd"/>
      <w:r w:rsidRPr="00E96E97">
        <w:rPr>
          <w:rFonts w:ascii="Times New Roman" w:hAnsi="Times New Roman" w:cs="Times New Roman"/>
          <w:bCs/>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 xml:space="preserve">закладу  загальної середньої освіти І-ІІІ ступенів - </w:t>
      </w:r>
      <w:r w:rsidRPr="00E96E97">
        <w:rPr>
          <w:rFonts w:ascii="Times New Roman" w:hAnsi="Times New Roman" w:cs="Times New Roman"/>
          <w:bCs/>
          <w:color w:val="000000" w:themeColor="text1"/>
          <w:sz w:val="28"/>
          <w:szCs w:val="28"/>
          <w:lang w:val="uk-UA"/>
        </w:rPr>
        <w:t>закладу дошкільної освіти</w:t>
      </w:r>
      <w:r w:rsidRPr="00E96E97">
        <w:rPr>
          <w:rFonts w:ascii="Times New Roman" w:hAnsi="Times New Roman" w:cs="Times New Roman"/>
          <w:color w:val="000000" w:themeColor="text1"/>
          <w:sz w:val="28"/>
          <w:szCs w:val="28"/>
          <w:lang w:val="uk-UA"/>
        </w:rPr>
        <w:t xml:space="preserve"> Тростянецької міської ради (ідентифікаційний номер __________)</w:t>
      </w:r>
      <w:r w:rsidR="0048681F" w:rsidRPr="00E96E97">
        <w:rPr>
          <w:rFonts w:ascii="Times New Roman" w:hAnsi="Times New Roman" w:cs="Times New Roman"/>
          <w:color w:val="000000" w:themeColor="text1"/>
          <w:sz w:val="28"/>
          <w:szCs w:val="28"/>
          <w:lang w:val="uk-UA"/>
        </w:rPr>
        <w:t>;</w:t>
      </w:r>
    </w:p>
    <w:p w14:paraId="71411998" w14:textId="77777777" w:rsidR="00BB3EFE" w:rsidRPr="00E96E97" w:rsidRDefault="00BB3EFE" w:rsidP="00BB3EFE">
      <w:pPr>
        <w:pStyle w:val="a3"/>
        <w:ind w:firstLine="708"/>
        <w:jc w:val="both"/>
        <w:rPr>
          <w:color w:val="000000" w:themeColor="text1"/>
          <w:sz w:val="28"/>
          <w:szCs w:val="28"/>
          <w:lang w:val="uk-UA" w:eastAsia="uk-UA"/>
        </w:rPr>
      </w:pPr>
      <w:r w:rsidRPr="00E96E97">
        <w:rPr>
          <w:color w:val="000000" w:themeColor="text1"/>
          <w:sz w:val="28"/>
          <w:szCs w:val="28"/>
          <w:lang w:val="uk-UA" w:eastAsia="uk-UA"/>
        </w:rPr>
        <w:t xml:space="preserve"> </w:t>
      </w:r>
      <w:proofErr w:type="spellStart"/>
      <w:r w:rsidRPr="00E96E97">
        <w:rPr>
          <w:color w:val="000000" w:themeColor="text1"/>
          <w:sz w:val="28"/>
          <w:szCs w:val="28"/>
          <w:lang w:val="uk-UA" w:eastAsia="uk-UA"/>
        </w:rPr>
        <w:t>Лампак</w:t>
      </w:r>
      <w:proofErr w:type="spellEnd"/>
      <w:r w:rsidRPr="00E96E97">
        <w:rPr>
          <w:color w:val="000000" w:themeColor="text1"/>
          <w:sz w:val="28"/>
          <w:szCs w:val="28"/>
          <w:lang w:val="uk-UA" w:eastAsia="uk-UA"/>
        </w:rPr>
        <w:t xml:space="preserve"> Лариса Іванівна – директор Ліцею №3 Тростянецької міської ради (ідентифікаційний номер __________);</w:t>
      </w:r>
    </w:p>
    <w:p w14:paraId="697FC69D" w14:textId="77777777" w:rsidR="00BB3EFE" w:rsidRPr="00E96E97" w:rsidRDefault="00BB3EFE" w:rsidP="00BB3EFE">
      <w:pPr>
        <w:spacing w:before="100" w:beforeAutospacing="1" w:after="100" w:afterAutospacing="1" w:line="240" w:lineRule="auto"/>
        <w:ind w:firstLine="708"/>
        <w:rPr>
          <w:rFonts w:ascii="Times New Roman" w:eastAsia="Times New Roman" w:hAnsi="Times New Roman" w:cs="Times New Roman"/>
          <w:color w:val="000000" w:themeColor="text1"/>
          <w:sz w:val="28"/>
          <w:szCs w:val="28"/>
          <w:lang w:val="uk-UA" w:eastAsia="uk-UA"/>
        </w:rPr>
      </w:pPr>
      <w:proofErr w:type="spellStart"/>
      <w:r w:rsidRPr="00E96E97">
        <w:rPr>
          <w:rFonts w:ascii="Times New Roman" w:eastAsia="Times New Roman" w:hAnsi="Times New Roman" w:cs="Times New Roman"/>
          <w:color w:val="000000" w:themeColor="text1"/>
          <w:sz w:val="28"/>
          <w:szCs w:val="28"/>
          <w:lang w:val="uk-UA" w:eastAsia="uk-UA"/>
        </w:rPr>
        <w:t>Столяренко</w:t>
      </w:r>
      <w:proofErr w:type="spellEnd"/>
      <w:r w:rsidRPr="00E96E97">
        <w:rPr>
          <w:rFonts w:ascii="Times New Roman" w:eastAsia="Times New Roman" w:hAnsi="Times New Roman" w:cs="Times New Roman"/>
          <w:color w:val="000000" w:themeColor="text1"/>
          <w:sz w:val="28"/>
          <w:szCs w:val="28"/>
          <w:lang w:val="uk-UA" w:eastAsia="uk-UA"/>
        </w:rPr>
        <w:t xml:space="preserve"> Сергій Олександрович - головний бухгалтер відділу освіти Тростянецької міської ради (ідентифікаційний номер __________);</w:t>
      </w:r>
    </w:p>
    <w:p w14:paraId="65F3728A" w14:textId="77777777" w:rsidR="00BB3EFE" w:rsidRPr="00E96E97" w:rsidRDefault="00BB3EFE" w:rsidP="00BB3EFE">
      <w:pPr>
        <w:spacing w:before="100" w:beforeAutospacing="1" w:after="100" w:afterAutospacing="1" w:line="240" w:lineRule="auto"/>
        <w:ind w:firstLine="708"/>
        <w:jc w:val="both"/>
        <w:rPr>
          <w:rFonts w:ascii="Times New Roman" w:hAnsi="Times New Roman" w:cs="Times New Roman"/>
          <w:color w:val="000000" w:themeColor="text1"/>
          <w:sz w:val="28"/>
          <w:szCs w:val="28"/>
          <w:lang w:val="uk-UA"/>
        </w:rPr>
      </w:pPr>
      <w:r w:rsidRPr="00E96E97">
        <w:rPr>
          <w:rFonts w:ascii="Times New Roman" w:eastAsia="Times New Roman" w:hAnsi="Times New Roman" w:cs="Times New Roman"/>
          <w:color w:val="000000" w:themeColor="text1"/>
          <w:sz w:val="28"/>
          <w:szCs w:val="28"/>
          <w:lang w:val="uk-UA" w:eastAsia="uk-UA"/>
        </w:rPr>
        <w:t>Пономаренко Алла Миколаївна – головний спеціаліст відділу освіти Тростянецької міської ради (ідентифікаційний номер __________ );</w:t>
      </w:r>
    </w:p>
    <w:p w14:paraId="477DFB7D" w14:textId="77777777" w:rsidR="00BB3EFE" w:rsidRPr="00E96E97" w:rsidRDefault="00BB3EFE" w:rsidP="00BB3EFE">
      <w:pPr>
        <w:ind w:firstLine="708"/>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 Гаврилович Світлана Миколаївна  – юрист відділу освіти Тростянецької міської ради (ідентифікаційний номер _________).</w:t>
      </w:r>
    </w:p>
    <w:p w14:paraId="4725BEB4" w14:textId="77777777" w:rsidR="00BB3EFE" w:rsidRPr="00E96E97" w:rsidRDefault="00BB3EFE" w:rsidP="00BB3EFE">
      <w:pPr>
        <w:ind w:firstLine="851"/>
        <w:jc w:val="center"/>
        <w:rPr>
          <w:rFonts w:ascii="Times New Roman" w:hAnsi="Times New Roman" w:cs="Times New Roman"/>
          <w:b/>
          <w:color w:val="000000" w:themeColor="text1"/>
          <w:sz w:val="28"/>
          <w:szCs w:val="28"/>
          <w:lang w:val="uk-UA"/>
        </w:rPr>
      </w:pPr>
    </w:p>
    <w:p w14:paraId="0E11E67F" w14:textId="77777777" w:rsidR="00BB3EFE" w:rsidRPr="00E96E97" w:rsidRDefault="00BB3EFE" w:rsidP="00BB3EFE">
      <w:pPr>
        <w:suppressAutoHyphens/>
        <w:autoSpaceDE w:val="0"/>
        <w:spacing w:after="0" w:line="240" w:lineRule="auto"/>
        <w:ind w:left="142" w:firstLine="566"/>
        <w:jc w:val="both"/>
        <w:rPr>
          <w:rFonts w:ascii="Times New Roman" w:hAnsi="Times New Roman" w:cs="Times New Roman"/>
          <w:color w:val="000000" w:themeColor="text1"/>
          <w:sz w:val="28"/>
          <w:szCs w:val="28"/>
          <w:lang w:val="uk-UA"/>
        </w:rPr>
      </w:pPr>
    </w:p>
    <w:p w14:paraId="5FC44737" w14:textId="07E02146" w:rsidR="00BB3EFE" w:rsidRPr="00E96E97" w:rsidRDefault="00BB3EFE" w:rsidP="00BB3EFE">
      <w:pPr>
        <w:jc w:val="center"/>
        <w:rPr>
          <w:rFonts w:ascii="Times New Roman" w:hAnsi="Times New Roman" w:cs="Times New Roman"/>
          <w:b/>
          <w:color w:val="000000" w:themeColor="text1"/>
          <w:sz w:val="28"/>
          <w:szCs w:val="28"/>
          <w:lang w:val="uk-UA"/>
        </w:rPr>
      </w:pPr>
      <w:r w:rsidRPr="00E96E97">
        <w:rPr>
          <w:rFonts w:ascii="Times New Roman" w:hAnsi="Times New Roman" w:cs="Times New Roman"/>
          <w:b/>
          <w:color w:val="000000" w:themeColor="text1"/>
          <w:sz w:val="28"/>
          <w:szCs w:val="28"/>
          <w:lang w:val="uk-UA"/>
        </w:rPr>
        <w:t xml:space="preserve">Секретар міської ради   </w:t>
      </w:r>
      <w:r w:rsidR="00E822E6">
        <w:rPr>
          <w:rFonts w:ascii="Times New Roman" w:hAnsi="Times New Roman" w:cs="Times New Roman"/>
          <w:b/>
          <w:color w:val="000000" w:themeColor="text1"/>
          <w:sz w:val="28"/>
          <w:szCs w:val="28"/>
          <w:lang w:val="uk-UA"/>
        </w:rPr>
        <w:tab/>
      </w:r>
      <w:r w:rsidR="00E822E6">
        <w:rPr>
          <w:rFonts w:ascii="Times New Roman" w:hAnsi="Times New Roman" w:cs="Times New Roman"/>
          <w:b/>
          <w:color w:val="000000" w:themeColor="text1"/>
          <w:sz w:val="28"/>
          <w:szCs w:val="28"/>
          <w:lang w:val="uk-UA"/>
        </w:rPr>
        <w:tab/>
      </w:r>
      <w:r w:rsidR="00E822E6">
        <w:rPr>
          <w:rFonts w:ascii="Times New Roman" w:hAnsi="Times New Roman" w:cs="Times New Roman"/>
          <w:b/>
          <w:color w:val="000000" w:themeColor="text1"/>
          <w:sz w:val="28"/>
          <w:szCs w:val="28"/>
          <w:lang w:val="uk-UA"/>
        </w:rPr>
        <w:tab/>
      </w:r>
      <w:r w:rsidRPr="00E96E97">
        <w:rPr>
          <w:rFonts w:ascii="Times New Roman" w:hAnsi="Times New Roman" w:cs="Times New Roman"/>
          <w:b/>
          <w:color w:val="000000" w:themeColor="text1"/>
          <w:sz w:val="28"/>
          <w:szCs w:val="28"/>
          <w:lang w:val="uk-UA"/>
        </w:rPr>
        <w:tab/>
        <w:t>Наталія КОВАЛЬОВА</w:t>
      </w:r>
    </w:p>
    <w:p w14:paraId="07ECE1D9"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25A105A5"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2D624D2E"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2F37A711"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05110A5A"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79C6C3A2" w14:textId="77777777" w:rsidR="00BB3EFE" w:rsidRPr="00E96E97" w:rsidRDefault="00BB3EFE" w:rsidP="00BB3EFE">
      <w:pPr>
        <w:jc w:val="center"/>
        <w:rPr>
          <w:rFonts w:ascii="Times New Roman" w:hAnsi="Times New Roman" w:cs="Times New Roman"/>
          <w:b/>
          <w:color w:val="000000" w:themeColor="text1"/>
          <w:sz w:val="28"/>
          <w:szCs w:val="28"/>
          <w:lang w:val="uk-UA"/>
        </w:rPr>
      </w:pPr>
    </w:p>
    <w:p w14:paraId="594C0CBF" w14:textId="757E00A9" w:rsidR="00BB3EFE" w:rsidRPr="00E96E97" w:rsidRDefault="00BB3EFE" w:rsidP="00BB3EFE">
      <w:pPr>
        <w:jc w:val="center"/>
        <w:rPr>
          <w:rFonts w:ascii="Times New Roman" w:hAnsi="Times New Roman" w:cs="Times New Roman"/>
          <w:b/>
          <w:color w:val="000000" w:themeColor="text1"/>
          <w:sz w:val="28"/>
          <w:szCs w:val="28"/>
          <w:lang w:val="uk-UA"/>
        </w:rPr>
      </w:pPr>
    </w:p>
    <w:p w14:paraId="7DEC540B" w14:textId="77777777" w:rsidR="00E96E97" w:rsidRPr="00E96E97" w:rsidRDefault="00E96E97" w:rsidP="00BB3EFE">
      <w:pPr>
        <w:jc w:val="center"/>
        <w:rPr>
          <w:rFonts w:ascii="Times New Roman" w:hAnsi="Times New Roman" w:cs="Times New Roman"/>
          <w:b/>
          <w:color w:val="000000" w:themeColor="text1"/>
          <w:sz w:val="28"/>
          <w:szCs w:val="28"/>
          <w:lang w:val="uk-UA"/>
        </w:rPr>
      </w:pPr>
    </w:p>
    <w:p w14:paraId="24AB21FD" w14:textId="5F048734" w:rsidR="007E7EF5" w:rsidRPr="00E96E97" w:rsidRDefault="007E7EF5" w:rsidP="007E7EF5">
      <w:pPr>
        <w:widowControl w:val="0"/>
        <w:spacing w:line="312" w:lineRule="exact"/>
        <w:ind w:left="5670" w:hanging="425"/>
        <w:jc w:val="right"/>
        <w:rPr>
          <w:rFonts w:ascii="Times New Roman" w:eastAsia="Times New Roman" w:hAnsi="Times New Roman"/>
          <w:b/>
          <w:bCs/>
          <w:color w:val="000000" w:themeColor="text1"/>
          <w:sz w:val="28"/>
          <w:szCs w:val="28"/>
          <w:lang w:val="uk-UA"/>
        </w:rPr>
      </w:pPr>
      <w:r w:rsidRPr="00E96E97">
        <w:rPr>
          <w:rFonts w:ascii="Times New Roman" w:eastAsia="Times New Roman" w:hAnsi="Times New Roman"/>
          <w:b/>
          <w:bCs/>
          <w:color w:val="000000" w:themeColor="text1"/>
          <w:sz w:val="28"/>
          <w:szCs w:val="28"/>
          <w:lang w:val="uk-UA"/>
        </w:rPr>
        <w:t xml:space="preserve">Додаток </w:t>
      </w:r>
      <w:r w:rsidR="00511844" w:rsidRPr="00E96E97">
        <w:rPr>
          <w:rFonts w:ascii="Times New Roman" w:eastAsia="Times New Roman" w:hAnsi="Times New Roman"/>
          <w:b/>
          <w:bCs/>
          <w:color w:val="000000" w:themeColor="text1"/>
          <w:sz w:val="28"/>
          <w:szCs w:val="28"/>
          <w:lang w:val="uk-UA"/>
        </w:rPr>
        <w:t>2</w:t>
      </w:r>
    </w:p>
    <w:p w14:paraId="5443B31C" w14:textId="77777777" w:rsidR="007E7EF5" w:rsidRPr="00E96E97" w:rsidRDefault="007E7EF5" w:rsidP="007E7EF5">
      <w:pPr>
        <w:widowControl w:val="0"/>
        <w:spacing w:after="0" w:line="240" w:lineRule="auto"/>
        <w:ind w:left="5670" w:hanging="425"/>
        <w:jc w:val="right"/>
        <w:rPr>
          <w:rFonts w:ascii="Times New Roman" w:eastAsia="Times New Roman" w:hAnsi="Times New Roman"/>
          <w:b/>
          <w:bCs/>
          <w:color w:val="000000" w:themeColor="text1"/>
          <w:sz w:val="20"/>
          <w:szCs w:val="28"/>
          <w:lang w:val="uk-UA"/>
        </w:rPr>
      </w:pPr>
    </w:p>
    <w:p w14:paraId="443B2EF6" w14:textId="77777777" w:rsidR="007E7EF5" w:rsidRPr="00E96E97" w:rsidRDefault="007E7EF5" w:rsidP="007E7EF5">
      <w:pPr>
        <w:widowControl w:val="0"/>
        <w:spacing w:after="0" w:line="312" w:lineRule="exact"/>
        <w:ind w:left="5670" w:hanging="425"/>
        <w:jc w:val="right"/>
        <w:rPr>
          <w:rFonts w:ascii="Times New Roman" w:eastAsia="Times New Roman" w:hAnsi="Times New Roman" w:cs="Times New Roman"/>
          <w:b/>
          <w:bCs/>
          <w:color w:val="000000" w:themeColor="text1"/>
          <w:sz w:val="28"/>
          <w:szCs w:val="28"/>
          <w:lang w:val="uk-UA"/>
        </w:rPr>
      </w:pPr>
      <w:r w:rsidRPr="00E96E97">
        <w:rPr>
          <w:rFonts w:ascii="Times New Roman" w:eastAsia="Times New Roman" w:hAnsi="Times New Roman" w:cs="Times New Roman"/>
          <w:b/>
          <w:bCs/>
          <w:color w:val="000000" w:themeColor="text1"/>
          <w:sz w:val="28"/>
          <w:szCs w:val="28"/>
          <w:lang w:val="uk-UA"/>
        </w:rPr>
        <w:t xml:space="preserve">ЗАТВЕРДЖЕНО: </w:t>
      </w:r>
    </w:p>
    <w:p w14:paraId="1AC96164" w14:textId="77777777" w:rsidR="0025176B" w:rsidRDefault="007E7EF5" w:rsidP="007E7EF5">
      <w:pPr>
        <w:widowControl w:val="0"/>
        <w:spacing w:after="0" w:line="312" w:lineRule="exact"/>
        <w:ind w:left="5670" w:hanging="425"/>
        <w:jc w:val="right"/>
        <w:rPr>
          <w:rFonts w:ascii="Times New Roman" w:eastAsia="Times New Roman" w:hAnsi="Times New Roman" w:cs="Times New Roman"/>
          <w:b/>
          <w:bCs/>
          <w:color w:val="000000" w:themeColor="text1"/>
          <w:sz w:val="28"/>
          <w:szCs w:val="28"/>
          <w:lang w:val="uk-UA"/>
        </w:rPr>
      </w:pPr>
      <w:r w:rsidRPr="00E96E97">
        <w:rPr>
          <w:rFonts w:ascii="Times New Roman" w:eastAsia="Times New Roman" w:hAnsi="Times New Roman" w:cs="Times New Roman"/>
          <w:b/>
          <w:bCs/>
          <w:color w:val="000000" w:themeColor="text1"/>
          <w:sz w:val="28"/>
          <w:szCs w:val="28"/>
          <w:lang w:val="uk-UA"/>
        </w:rPr>
        <w:t xml:space="preserve">   рішенням </w:t>
      </w:r>
      <w:r w:rsidR="00E96E97" w:rsidRPr="00E96E97">
        <w:rPr>
          <w:rFonts w:ascii="Times New Roman" w:eastAsia="Times New Roman" w:hAnsi="Times New Roman" w:cs="Times New Roman"/>
          <w:b/>
          <w:bCs/>
          <w:color w:val="000000" w:themeColor="text1"/>
          <w:sz w:val="28"/>
          <w:szCs w:val="28"/>
          <w:lang w:val="uk-UA"/>
        </w:rPr>
        <w:t xml:space="preserve">25 </w:t>
      </w:r>
      <w:r w:rsidRPr="00E96E97">
        <w:rPr>
          <w:rFonts w:ascii="Times New Roman" w:eastAsia="Times New Roman" w:hAnsi="Times New Roman" w:cs="Times New Roman"/>
          <w:b/>
          <w:bCs/>
          <w:color w:val="000000" w:themeColor="text1"/>
          <w:sz w:val="28"/>
          <w:szCs w:val="28"/>
          <w:lang w:val="uk-UA"/>
        </w:rPr>
        <w:t xml:space="preserve">сесії </w:t>
      </w:r>
      <w:r w:rsidR="00E96E97" w:rsidRPr="00E96E97">
        <w:rPr>
          <w:rFonts w:ascii="Times New Roman" w:eastAsia="Times New Roman" w:hAnsi="Times New Roman" w:cs="Times New Roman"/>
          <w:b/>
          <w:bCs/>
          <w:color w:val="000000" w:themeColor="text1"/>
          <w:sz w:val="28"/>
          <w:szCs w:val="28"/>
          <w:lang w:val="uk-UA"/>
        </w:rPr>
        <w:t xml:space="preserve">8 </w:t>
      </w:r>
      <w:r w:rsidRPr="00E96E97">
        <w:rPr>
          <w:rFonts w:ascii="Times New Roman" w:eastAsia="Times New Roman" w:hAnsi="Times New Roman" w:cs="Times New Roman"/>
          <w:b/>
          <w:bCs/>
          <w:color w:val="000000" w:themeColor="text1"/>
          <w:sz w:val="28"/>
          <w:szCs w:val="28"/>
          <w:lang w:val="uk-UA"/>
        </w:rPr>
        <w:t>скликання</w:t>
      </w:r>
    </w:p>
    <w:p w14:paraId="2D855B86" w14:textId="2DECBD10" w:rsidR="007E7EF5" w:rsidRPr="0025176B" w:rsidRDefault="0025176B" w:rsidP="0025176B">
      <w:pPr>
        <w:pStyle w:val="3"/>
        <w:spacing w:before="0" w:after="0"/>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(восьме пленарне засідання)</w:t>
      </w:r>
      <w:r w:rsidRPr="00E96E97">
        <w:rPr>
          <w:rFonts w:ascii="Times New Roman" w:hAnsi="Times New Roman"/>
          <w:color w:val="000000" w:themeColor="text1"/>
          <w:sz w:val="28"/>
          <w:szCs w:val="28"/>
          <w:lang w:eastAsia="ru-RU"/>
        </w:rPr>
        <w:t xml:space="preserve"> </w:t>
      </w:r>
    </w:p>
    <w:p w14:paraId="6FD8CE4A" w14:textId="77777777" w:rsidR="007E7EF5" w:rsidRPr="00E96E97" w:rsidRDefault="007E7EF5" w:rsidP="007E7EF5">
      <w:pPr>
        <w:widowControl w:val="0"/>
        <w:spacing w:after="0" w:line="312" w:lineRule="exact"/>
        <w:ind w:left="5670" w:hanging="425"/>
        <w:jc w:val="right"/>
        <w:rPr>
          <w:rFonts w:ascii="Times New Roman" w:eastAsia="Times New Roman" w:hAnsi="Times New Roman" w:cs="Times New Roman"/>
          <w:b/>
          <w:bCs/>
          <w:color w:val="000000" w:themeColor="text1"/>
          <w:sz w:val="28"/>
          <w:szCs w:val="28"/>
          <w:lang w:val="uk-UA"/>
        </w:rPr>
      </w:pPr>
      <w:r w:rsidRPr="00E96E97">
        <w:rPr>
          <w:rFonts w:ascii="Times New Roman" w:eastAsia="Times New Roman" w:hAnsi="Times New Roman" w:cs="Times New Roman"/>
          <w:b/>
          <w:bCs/>
          <w:color w:val="000000" w:themeColor="text1"/>
          <w:sz w:val="28"/>
          <w:szCs w:val="28"/>
          <w:lang w:val="uk-UA"/>
        </w:rPr>
        <w:t xml:space="preserve">    Тростянецької міської ради </w:t>
      </w:r>
    </w:p>
    <w:p w14:paraId="6B6ED5DB" w14:textId="70ACA96D" w:rsidR="007E7EF5" w:rsidRPr="00E96E97" w:rsidRDefault="007E7EF5" w:rsidP="007E7EF5">
      <w:pPr>
        <w:widowControl w:val="0"/>
        <w:spacing w:after="0" w:line="312" w:lineRule="exact"/>
        <w:ind w:left="5670" w:hanging="425"/>
        <w:jc w:val="right"/>
        <w:rPr>
          <w:rFonts w:ascii="Times New Roman" w:eastAsia="Times New Roman" w:hAnsi="Times New Roman" w:cs="Times New Roman"/>
          <w:b/>
          <w:bCs/>
          <w:color w:val="000000" w:themeColor="text1"/>
          <w:sz w:val="28"/>
          <w:szCs w:val="28"/>
          <w:lang w:val="uk-UA"/>
        </w:rPr>
      </w:pPr>
      <w:r w:rsidRPr="00E96E97">
        <w:rPr>
          <w:rFonts w:ascii="Times New Roman" w:eastAsia="Times New Roman" w:hAnsi="Times New Roman" w:cs="Times New Roman"/>
          <w:b/>
          <w:bCs/>
          <w:color w:val="000000" w:themeColor="text1"/>
          <w:sz w:val="28"/>
          <w:szCs w:val="28"/>
          <w:lang w:val="uk-UA"/>
        </w:rPr>
        <w:t xml:space="preserve">  №</w:t>
      </w:r>
      <w:r w:rsidR="008150CF" w:rsidRPr="00E96E97">
        <w:rPr>
          <w:rFonts w:ascii="Times New Roman" w:eastAsia="Times New Roman" w:hAnsi="Times New Roman" w:cs="Times New Roman"/>
          <w:b/>
          <w:bCs/>
          <w:color w:val="000000" w:themeColor="text1"/>
          <w:sz w:val="28"/>
          <w:szCs w:val="28"/>
          <w:lang w:val="uk-UA"/>
        </w:rPr>
        <w:t xml:space="preserve"> </w:t>
      </w:r>
      <w:r w:rsidR="003714D0">
        <w:rPr>
          <w:rFonts w:ascii="Times New Roman" w:eastAsia="Times New Roman" w:hAnsi="Times New Roman" w:cs="Times New Roman"/>
          <w:b/>
          <w:bCs/>
          <w:color w:val="000000" w:themeColor="text1"/>
          <w:sz w:val="28"/>
          <w:szCs w:val="28"/>
          <w:lang w:val="uk-UA"/>
        </w:rPr>
        <w:t xml:space="preserve">580 </w:t>
      </w:r>
      <w:r w:rsidRPr="00E96E97">
        <w:rPr>
          <w:rFonts w:ascii="Times New Roman" w:eastAsia="Times New Roman" w:hAnsi="Times New Roman" w:cs="Times New Roman"/>
          <w:b/>
          <w:bCs/>
          <w:color w:val="000000" w:themeColor="text1"/>
          <w:sz w:val="28"/>
          <w:szCs w:val="28"/>
          <w:lang w:val="uk-UA"/>
        </w:rPr>
        <w:t xml:space="preserve">від </w:t>
      </w:r>
      <w:r w:rsidR="00E96E97" w:rsidRPr="00E96E97">
        <w:rPr>
          <w:rFonts w:ascii="Times New Roman" w:eastAsia="Times New Roman" w:hAnsi="Times New Roman" w:cs="Times New Roman"/>
          <w:b/>
          <w:bCs/>
          <w:color w:val="000000" w:themeColor="text1"/>
          <w:sz w:val="28"/>
          <w:szCs w:val="28"/>
          <w:lang w:val="uk-UA"/>
        </w:rPr>
        <w:t xml:space="preserve">10 червня </w:t>
      </w:r>
      <w:r w:rsidRPr="00E96E97">
        <w:rPr>
          <w:rFonts w:ascii="Times New Roman" w:eastAsia="Times New Roman" w:hAnsi="Times New Roman" w:cs="Times New Roman"/>
          <w:b/>
          <w:bCs/>
          <w:color w:val="000000" w:themeColor="text1"/>
          <w:sz w:val="28"/>
          <w:szCs w:val="28"/>
          <w:lang w:val="uk-UA"/>
        </w:rPr>
        <w:t>року</w:t>
      </w:r>
    </w:p>
    <w:p w14:paraId="160F1ED5" w14:textId="77777777" w:rsidR="007E7EF5" w:rsidRPr="00E96E97" w:rsidRDefault="007E7EF5" w:rsidP="007E7EF5">
      <w:pPr>
        <w:widowControl w:val="0"/>
        <w:spacing w:after="0" w:line="312" w:lineRule="exact"/>
        <w:ind w:left="5670" w:hanging="425"/>
        <w:jc w:val="right"/>
        <w:rPr>
          <w:rFonts w:ascii="Times New Roman" w:eastAsia="Times New Roman" w:hAnsi="Times New Roman" w:cs="Times New Roman"/>
          <w:b/>
          <w:bCs/>
          <w:color w:val="000000" w:themeColor="text1"/>
          <w:sz w:val="28"/>
          <w:szCs w:val="28"/>
          <w:lang w:val="uk-UA"/>
        </w:rPr>
      </w:pPr>
    </w:p>
    <w:p w14:paraId="5D1E96FC" w14:textId="77777777" w:rsidR="007E7EF5" w:rsidRPr="00E96E97" w:rsidRDefault="007E7EF5" w:rsidP="007E7EF5">
      <w:pPr>
        <w:widowControl w:val="0"/>
        <w:spacing w:after="0"/>
        <w:ind w:left="5670" w:hanging="425"/>
        <w:jc w:val="right"/>
        <w:rPr>
          <w:rFonts w:ascii="Times New Roman" w:eastAsia="Times New Roman" w:hAnsi="Times New Roman" w:cs="Times New Roman"/>
          <w:b/>
          <w:bCs/>
          <w:color w:val="000000" w:themeColor="text1"/>
          <w:sz w:val="28"/>
          <w:szCs w:val="28"/>
          <w:lang w:val="uk-UA"/>
        </w:rPr>
      </w:pPr>
      <w:r w:rsidRPr="00E96E97">
        <w:rPr>
          <w:rFonts w:ascii="Times New Roman" w:eastAsia="Times New Roman" w:hAnsi="Times New Roman" w:cs="Times New Roman"/>
          <w:b/>
          <w:bCs/>
          <w:color w:val="000000" w:themeColor="text1"/>
          <w:sz w:val="28"/>
          <w:szCs w:val="28"/>
          <w:lang w:val="uk-UA"/>
        </w:rPr>
        <w:t xml:space="preserve">Міський голова </w:t>
      </w:r>
    </w:p>
    <w:p w14:paraId="799337EE" w14:textId="77777777" w:rsidR="007E7EF5" w:rsidRPr="00E96E97" w:rsidRDefault="007E7EF5" w:rsidP="007E7EF5">
      <w:pPr>
        <w:widowControl w:val="0"/>
        <w:spacing w:after="0"/>
        <w:ind w:left="5670" w:hanging="425"/>
        <w:jc w:val="right"/>
        <w:rPr>
          <w:rFonts w:ascii="Times New Roman" w:eastAsia="Times New Roman" w:hAnsi="Times New Roman" w:cs="Times New Roman"/>
          <w:b/>
          <w:bCs/>
          <w:color w:val="000000" w:themeColor="text1"/>
          <w:sz w:val="28"/>
          <w:szCs w:val="28"/>
          <w:lang w:val="uk-UA"/>
        </w:rPr>
      </w:pPr>
      <w:r w:rsidRPr="00E96E97">
        <w:rPr>
          <w:rFonts w:ascii="Times New Roman" w:eastAsia="Times New Roman" w:hAnsi="Times New Roman" w:cs="Times New Roman"/>
          <w:b/>
          <w:bCs/>
          <w:color w:val="000000" w:themeColor="text1"/>
          <w:sz w:val="28"/>
          <w:szCs w:val="28"/>
          <w:lang w:val="uk-UA"/>
        </w:rPr>
        <w:t xml:space="preserve">       _____________   Юрій БОВА</w:t>
      </w:r>
    </w:p>
    <w:p w14:paraId="1FD5A55E" w14:textId="77777777" w:rsidR="007E7EF5" w:rsidRPr="00E96E97" w:rsidRDefault="007E7EF5" w:rsidP="007E7EF5">
      <w:pPr>
        <w:pStyle w:val="rvps6"/>
        <w:shd w:val="clear" w:color="auto" w:fill="FFFFFF"/>
        <w:spacing w:before="0" w:beforeAutospacing="0" w:after="0" w:afterAutospacing="0"/>
        <w:ind w:left="450" w:right="450"/>
        <w:jc w:val="center"/>
        <w:textAlignment w:val="baseline"/>
        <w:rPr>
          <w:rStyle w:val="rvts23"/>
          <w:b/>
          <w:bCs/>
          <w:color w:val="000000" w:themeColor="text1"/>
          <w:sz w:val="48"/>
          <w:szCs w:val="48"/>
          <w:bdr w:val="none" w:sz="0" w:space="0" w:color="auto" w:frame="1"/>
          <w:lang w:val="uk-UA"/>
        </w:rPr>
      </w:pPr>
    </w:p>
    <w:p w14:paraId="6235BD05" w14:textId="77777777" w:rsidR="007E7EF5" w:rsidRPr="00E96E97" w:rsidRDefault="007E7EF5" w:rsidP="007E7EF5">
      <w:pPr>
        <w:pStyle w:val="rvps6"/>
        <w:shd w:val="clear" w:color="auto" w:fill="FFFFFF"/>
        <w:spacing w:before="0" w:beforeAutospacing="0" w:after="0" w:afterAutospacing="0"/>
        <w:ind w:left="450" w:right="450"/>
        <w:jc w:val="center"/>
        <w:textAlignment w:val="baseline"/>
        <w:rPr>
          <w:rStyle w:val="rvts23"/>
          <w:b/>
          <w:bCs/>
          <w:color w:val="000000" w:themeColor="text1"/>
          <w:sz w:val="48"/>
          <w:szCs w:val="48"/>
          <w:bdr w:val="none" w:sz="0" w:space="0" w:color="auto" w:frame="1"/>
          <w:lang w:val="uk-UA"/>
        </w:rPr>
      </w:pPr>
    </w:p>
    <w:p w14:paraId="42A159A9" w14:textId="77777777" w:rsidR="007E7EF5" w:rsidRPr="00E96E97" w:rsidRDefault="007E7EF5" w:rsidP="007E7EF5">
      <w:pPr>
        <w:pStyle w:val="rvps6"/>
        <w:shd w:val="clear" w:color="auto" w:fill="FFFFFF"/>
        <w:spacing w:before="0" w:beforeAutospacing="0" w:after="0" w:afterAutospacing="0"/>
        <w:ind w:left="450" w:right="450"/>
        <w:jc w:val="center"/>
        <w:textAlignment w:val="baseline"/>
        <w:rPr>
          <w:rStyle w:val="rvts23"/>
          <w:b/>
          <w:bCs/>
          <w:color w:val="000000" w:themeColor="text1"/>
          <w:sz w:val="48"/>
          <w:szCs w:val="48"/>
          <w:bdr w:val="none" w:sz="0" w:space="0" w:color="auto" w:frame="1"/>
          <w:lang w:val="uk-UA"/>
        </w:rPr>
      </w:pPr>
    </w:p>
    <w:p w14:paraId="42F97100" w14:textId="77777777" w:rsidR="007E7EF5" w:rsidRPr="00E96E97" w:rsidRDefault="007E7EF5" w:rsidP="007E7EF5">
      <w:pPr>
        <w:pStyle w:val="rvps6"/>
        <w:shd w:val="clear" w:color="auto" w:fill="FFFFFF"/>
        <w:spacing w:before="0" w:beforeAutospacing="0" w:after="0" w:afterAutospacing="0"/>
        <w:ind w:left="450" w:right="450"/>
        <w:jc w:val="center"/>
        <w:textAlignment w:val="baseline"/>
        <w:rPr>
          <w:rStyle w:val="rvts23"/>
          <w:b/>
          <w:bCs/>
          <w:color w:val="000000" w:themeColor="text1"/>
          <w:sz w:val="48"/>
          <w:szCs w:val="48"/>
          <w:bdr w:val="none" w:sz="0" w:space="0" w:color="auto" w:frame="1"/>
          <w:lang w:val="uk-UA"/>
        </w:rPr>
      </w:pPr>
    </w:p>
    <w:p w14:paraId="10ED2875" w14:textId="77777777" w:rsidR="00262B5B" w:rsidRPr="00E96E97" w:rsidRDefault="007E7EF5" w:rsidP="008150CF">
      <w:pPr>
        <w:pStyle w:val="rvps6"/>
        <w:shd w:val="clear" w:color="auto" w:fill="FFFFFF"/>
        <w:spacing w:before="0" w:beforeAutospacing="0" w:after="0" w:afterAutospacing="0"/>
        <w:ind w:left="450" w:right="450"/>
        <w:jc w:val="center"/>
        <w:textAlignment w:val="baseline"/>
        <w:rPr>
          <w:rStyle w:val="rvts23"/>
          <w:b/>
          <w:bCs/>
          <w:color w:val="000000" w:themeColor="text1"/>
          <w:sz w:val="48"/>
          <w:szCs w:val="48"/>
          <w:bdr w:val="none" w:sz="0" w:space="0" w:color="auto" w:frame="1"/>
          <w:lang w:val="uk-UA"/>
        </w:rPr>
      </w:pPr>
      <w:r w:rsidRPr="00E96E97">
        <w:rPr>
          <w:rStyle w:val="rvts23"/>
          <w:b/>
          <w:bCs/>
          <w:color w:val="000000" w:themeColor="text1"/>
          <w:sz w:val="48"/>
          <w:szCs w:val="48"/>
          <w:bdr w:val="none" w:sz="0" w:space="0" w:color="auto" w:frame="1"/>
          <w:lang w:val="uk-UA"/>
        </w:rPr>
        <w:t>ПОЛОЖЕННЯ</w:t>
      </w:r>
      <w:r w:rsidRPr="00E96E97">
        <w:rPr>
          <w:rStyle w:val="rvts23"/>
          <w:b/>
          <w:bCs/>
          <w:color w:val="000000" w:themeColor="text1"/>
          <w:sz w:val="48"/>
          <w:szCs w:val="48"/>
          <w:bdr w:val="none" w:sz="0" w:space="0" w:color="auto" w:frame="1"/>
        </w:rPr>
        <w:t> </w:t>
      </w:r>
      <w:r w:rsidRPr="00E96E97">
        <w:rPr>
          <w:b/>
          <w:bCs/>
          <w:color w:val="000000" w:themeColor="text1"/>
          <w:sz w:val="48"/>
          <w:szCs w:val="48"/>
          <w:lang w:val="uk-UA"/>
        </w:rPr>
        <w:br/>
      </w:r>
      <w:r w:rsidRPr="00E96E97">
        <w:rPr>
          <w:rStyle w:val="rvts23"/>
          <w:b/>
          <w:bCs/>
          <w:color w:val="000000" w:themeColor="text1"/>
          <w:sz w:val="48"/>
          <w:szCs w:val="48"/>
          <w:bdr w:val="none" w:sz="0" w:space="0" w:color="auto" w:frame="1"/>
          <w:lang w:val="uk-UA"/>
        </w:rPr>
        <w:t xml:space="preserve">про  </w:t>
      </w:r>
      <w:proofErr w:type="spellStart"/>
      <w:r w:rsidR="008150CF" w:rsidRPr="00E96E97">
        <w:rPr>
          <w:b/>
          <w:color w:val="000000" w:themeColor="text1"/>
          <w:sz w:val="48"/>
          <w:szCs w:val="48"/>
          <w:lang w:val="uk-UA"/>
        </w:rPr>
        <w:t>Кам’янську</w:t>
      </w:r>
      <w:proofErr w:type="spellEnd"/>
      <w:r w:rsidR="008150CF" w:rsidRPr="00E96E97">
        <w:rPr>
          <w:rStyle w:val="rvts23"/>
          <w:b/>
          <w:bCs/>
          <w:color w:val="000000" w:themeColor="text1"/>
          <w:sz w:val="48"/>
          <w:szCs w:val="48"/>
          <w:bdr w:val="none" w:sz="0" w:space="0" w:color="auto" w:frame="1"/>
          <w:lang w:val="uk-UA"/>
        </w:rPr>
        <w:t xml:space="preserve"> </w:t>
      </w:r>
      <w:r w:rsidRPr="00E96E97">
        <w:rPr>
          <w:rStyle w:val="rvts23"/>
          <w:b/>
          <w:bCs/>
          <w:color w:val="000000" w:themeColor="text1"/>
          <w:sz w:val="48"/>
          <w:szCs w:val="48"/>
          <w:bdr w:val="none" w:sz="0" w:space="0" w:color="auto" w:frame="1"/>
          <w:lang w:val="uk-UA"/>
        </w:rPr>
        <w:t>філі</w:t>
      </w:r>
      <w:r w:rsidR="008150CF" w:rsidRPr="00E96E97">
        <w:rPr>
          <w:rStyle w:val="rvts23"/>
          <w:b/>
          <w:bCs/>
          <w:color w:val="000000" w:themeColor="text1"/>
          <w:sz w:val="48"/>
          <w:szCs w:val="48"/>
          <w:bdr w:val="none" w:sz="0" w:space="0" w:color="auto" w:frame="1"/>
          <w:lang w:val="uk-UA"/>
        </w:rPr>
        <w:t>ю</w:t>
      </w:r>
      <w:r w:rsidR="00A84C8D" w:rsidRPr="00E96E97">
        <w:rPr>
          <w:rStyle w:val="rvts23"/>
          <w:b/>
          <w:bCs/>
          <w:color w:val="000000" w:themeColor="text1"/>
          <w:sz w:val="48"/>
          <w:szCs w:val="48"/>
          <w:bdr w:val="none" w:sz="0" w:space="0" w:color="auto" w:frame="1"/>
          <w:lang w:val="uk-UA"/>
        </w:rPr>
        <w:t xml:space="preserve"> </w:t>
      </w:r>
    </w:p>
    <w:p w14:paraId="43AF9836" w14:textId="2DE8209C" w:rsidR="007E7EF5" w:rsidRPr="00E96E97" w:rsidRDefault="00A84C8D" w:rsidP="007E7EF5">
      <w:pPr>
        <w:pStyle w:val="rvps6"/>
        <w:shd w:val="clear" w:color="auto" w:fill="FFFFFF"/>
        <w:spacing w:before="0" w:beforeAutospacing="0" w:after="0" w:afterAutospacing="0"/>
        <w:ind w:left="450" w:right="450"/>
        <w:jc w:val="center"/>
        <w:textAlignment w:val="baseline"/>
        <w:rPr>
          <w:rStyle w:val="214"/>
          <w:b/>
          <w:bCs/>
          <w:color w:val="000000" w:themeColor="text1"/>
          <w:sz w:val="48"/>
          <w:szCs w:val="48"/>
          <w:lang w:val="uk-UA"/>
        </w:rPr>
      </w:pPr>
      <w:r w:rsidRPr="00E96E97">
        <w:rPr>
          <w:rStyle w:val="rvts23"/>
          <w:b/>
          <w:bCs/>
          <w:color w:val="000000" w:themeColor="text1"/>
          <w:sz w:val="48"/>
          <w:szCs w:val="48"/>
          <w:bdr w:val="none" w:sz="0" w:space="0" w:color="auto" w:frame="1"/>
          <w:lang w:val="uk-UA"/>
        </w:rPr>
        <w:t>Ліцею №3</w:t>
      </w:r>
      <w:r w:rsidR="00262B5B" w:rsidRPr="00E96E97">
        <w:rPr>
          <w:rStyle w:val="rvts23"/>
          <w:b/>
          <w:bCs/>
          <w:color w:val="000000" w:themeColor="text1"/>
          <w:sz w:val="48"/>
          <w:szCs w:val="48"/>
          <w:bdr w:val="none" w:sz="0" w:space="0" w:color="auto" w:frame="1"/>
          <w:lang w:val="uk-UA"/>
        </w:rPr>
        <w:t xml:space="preserve"> </w:t>
      </w:r>
      <w:r w:rsidR="007E7EF5" w:rsidRPr="00E96E97">
        <w:rPr>
          <w:b/>
          <w:bCs/>
          <w:color w:val="000000" w:themeColor="text1"/>
          <w:sz w:val="48"/>
          <w:szCs w:val="48"/>
          <w:lang w:val="uk-UA"/>
        </w:rPr>
        <w:t>Тростянецької міської ради</w:t>
      </w:r>
    </w:p>
    <w:p w14:paraId="426F26AF" w14:textId="77777777" w:rsidR="007E7EF5" w:rsidRPr="00E96E97" w:rsidRDefault="007E7EF5" w:rsidP="007E7EF5">
      <w:pPr>
        <w:pStyle w:val="rvps6"/>
        <w:shd w:val="clear" w:color="auto" w:fill="FFFFFF"/>
        <w:spacing w:before="0" w:beforeAutospacing="0" w:after="0" w:afterAutospacing="0"/>
        <w:ind w:left="450" w:right="450"/>
        <w:jc w:val="center"/>
        <w:textAlignment w:val="baseline"/>
        <w:rPr>
          <w:rStyle w:val="rvts23"/>
          <w:b/>
          <w:bCs/>
          <w:color w:val="000000" w:themeColor="text1"/>
          <w:sz w:val="48"/>
          <w:szCs w:val="48"/>
          <w:bdr w:val="none" w:sz="0" w:space="0" w:color="auto" w:frame="1"/>
          <w:lang w:val="uk-UA"/>
        </w:rPr>
      </w:pPr>
    </w:p>
    <w:p w14:paraId="3D2BE3F6" w14:textId="77777777" w:rsidR="007E7EF5" w:rsidRPr="00E96E97" w:rsidRDefault="007E7EF5" w:rsidP="007E7EF5">
      <w:pPr>
        <w:shd w:val="clear" w:color="auto" w:fill="FFFFFF"/>
        <w:tabs>
          <w:tab w:val="left" w:pos="567"/>
        </w:tabs>
        <w:ind w:firstLine="720"/>
        <w:jc w:val="both"/>
        <w:rPr>
          <w:rFonts w:ascii="Times New Roman" w:hAnsi="Times New Roman"/>
          <w:color w:val="000000" w:themeColor="text1"/>
          <w:sz w:val="28"/>
          <w:szCs w:val="28"/>
          <w:lang w:val="uk-UA"/>
        </w:rPr>
      </w:pPr>
    </w:p>
    <w:p w14:paraId="57D52CC8" w14:textId="77777777" w:rsidR="007E7EF5" w:rsidRPr="00E96E97" w:rsidRDefault="007E7EF5" w:rsidP="007E7EF5">
      <w:pPr>
        <w:shd w:val="clear" w:color="auto" w:fill="FFFFFF"/>
        <w:tabs>
          <w:tab w:val="left" w:pos="567"/>
        </w:tabs>
        <w:ind w:firstLine="720"/>
        <w:jc w:val="both"/>
        <w:rPr>
          <w:rFonts w:ascii="Times New Roman" w:hAnsi="Times New Roman"/>
          <w:color w:val="000000" w:themeColor="text1"/>
          <w:sz w:val="28"/>
          <w:szCs w:val="28"/>
          <w:lang w:val="uk-UA"/>
        </w:rPr>
      </w:pPr>
    </w:p>
    <w:p w14:paraId="2823DB62" w14:textId="77777777" w:rsidR="007E7EF5" w:rsidRPr="00E96E97" w:rsidRDefault="007E7EF5" w:rsidP="007E7EF5">
      <w:pPr>
        <w:pStyle w:val="21"/>
        <w:shd w:val="clear" w:color="auto" w:fill="auto"/>
        <w:spacing w:after="208" w:line="240" w:lineRule="auto"/>
        <w:ind w:right="20" w:firstLine="543"/>
        <w:jc w:val="center"/>
        <w:rPr>
          <w:rStyle w:val="214"/>
          <w:rFonts w:cs="Times New Roman"/>
          <w:b/>
          <w:color w:val="000000" w:themeColor="text1"/>
          <w:sz w:val="28"/>
          <w:szCs w:val="28"/>
          <w:lang w:eastAsia="uk-UA"/>
        </w:rPr>
      </w:pPr>
    </w:p>
    <w:p w14:paraId="02A41992" w14:textId="77777777" w:rsidR="007E7EF5" w:rsidRPr="00E96E97" w:rsidRDefault="007E7EF5" w:rsidP="007E7EF5">
      <w:pPr>
        <w:pStyle w:val="21"/>
        <w:shd w:val="clear" w:color="auto" w:fill="auto"/>
        <w:spacing w:after="208" w:line="240" w:lineRule="auto"/>
        <w:ind w:right="20" w:firstLine="543"/>
        <w:jc w:val="center"/>
        <w:rPr>
          <w:rStyle w:val="214"/>
          <w:rFonts w:ascii="Times New Roman" w:hAnsi="Times New Roman" w:cs="Times New Roman"/>
          <w:b/>
          <w:color w:val="000000" w:themeColor="text1"/>
          <w:sz w:val="28"/>
          <w:szCs w:val="28"/>
          <w:lang w:eastAsia="uk-UA"/>
        </w:rPr>
      </w:pPr>
    </w:p>
    <w:p w14:paraId="6C7596C8" w14:textId="77777777" w:rsidR="007E7EF5" w:rsidRPr="00E96E97" w:rsidRDefault="007E7EF5" w:rsidP="007E7EF5">
      <w:pPr>
        <w:pStyle w:val="21"/>
        <w:shd w:val="clear" w:color="auto" w:fill="auto"/>
        <w:spacing w:after="208" w:line="240" w:lineRule="auto"/>
        <w:ind w:right="20" w:firstLine="543"/>
        <w:jc w:val="center"/>
        <w:rPr>
          <w:rStyle w:val="214"/>
          <w:rFonts w:ascii="Times New Roman" w:hAnsi="Times New Roman" w:cs="Times New Roman"/>
          <w:b/>
          <w:color w:val="000000" w:themeColor="text1"/>
          <w:sz w:val="28"/>
          <w:szCs w:val="28"/>
          <w:lang w:eastAsia="uk-UA"/>
        </w:rPr>
      </w:pPr>
    </w:p>
    <w:p w14:paraId="76265EF5" w14:textId="1863859C" w:rsidR="007E7EF5" w:rsidRPr="00E96E97" w:rsidRDefault="007E7EF5" w:rsidP="007E7EF5">
      <w:pPr>
        <w:pStyle w:val="21"/>
        <w:shd w:val="clear" w:color="auto" w:fill="auto"/>
        <w:spacing w:after="208" w:line="240" w:lineRule="auto"/>
        <w:ind w:right="20" w:firstLine="543"/>
        <w:jc w:val="center"/>
        <w:rPr>
          <w:rStyle w:val="214"/>
          <w:rFonts w:ascii="Times New Roman" w:hAnsi="Times New Roman" w:cs="Times New Roman"/>
          <w:b/>
          <w:color w:val="000000" w:themeColor="text1"/>
          <w:sz w:val="28"/>
          <w:szCs w:val="28"/>
          <w:lang w:eastAsia="uk-UA"/>
        </w:rPr>
      </w:pPr>
    </w:p>
    <w:p w14:paraId="0C21E249" w14:textId="0AF2B65B" w:rsidR="003B566C" w:rsidRPr="00E96E97" w:rsidRDefault="003B566C" w:rsidP="007E7EF5">
      <w:pPr>
        <w:pStyle w:val="21"/>
        <w:shd w:val="clear" w:color="auto" w:fill="auto"/>
        <w:spacing w:after="208" w:line="240" w:lineRule="auto"/>
        <w:ind w:right="20" w:firstLine="543"/>
        <w:jc w:val="center"/>
        <w:rPr>
          <w:rStyle w:val="214"/>
          <w:rFonts w:ascii="Times New Roman" w:hAnsi="Times New Roman" w:cs="Times New Roman"/>
          <w:b/>
          <w:color w:val="000000" w:themeColor="text1"/>
          <w:sz w:val="28"/>
          <w:szCs w:val="28"/>
          <w:lang w:eastAsia="uk-UA"/>
        </w:rPr>
      </w:pPr>
    </w:p>
    <w:p w14:paraId="1C4A7E81" w14:textId="70E3CC3D" w:rsidR="003B566C" w:rsidRPr="00E96E97" w:rsidRDefault="003B566C" w:rsidP="007E7EF5">
      <w:pPr>
        <w:pStyle w:val="21"/>
        <w:shd w:val="clear" w:color="auto" w:fill="auto"/>
        <w:spacing w:after="208" w:line="240" w:lineRule="auto"/>
        <w:ind w:right="20" w:firstLine="543"/>
        <w:jc w:val="center"/>
        <w:rPr>
          <w:rStyle w:val="214"/>
          <w:rFonts w:ascii="Times New Roman" w:hAnsi="Times New Roman" w:cs="Times New Roman"/>
          <w:b/>
          <w:color w:val="000000" w:themeColor="text1"/>
          <w:sz w:val="28"/>
          <w:szCs w:val="28"/>
          <w:lang w:eastAsia="uk-UA"/>
        </w:rPr>
      </w:pPr>
    </w:p>
    <w:p w14:paraId="6E1F34E5" w14:textId="77777777" w:rsidR="003B566C" w:rsidRPr="00E96E97" w:rsidRDefault="003B566C" w:rsidP="007E7EF5">
      <w:pPr>
        <w:pStyle w:val="21"/>
        <w:shd w:val="clear" w:color="auto" w:fill="auto"/>
        <w:spacing w:after="208" w:line="240" w:lineRule="auto"/>
        <w:ind w:right="20" w:firstLine="543"/>
        <w:jc w:val="center"/>
        <w:rPr>
          <w:rStyle w:val="214"/>
          <w:rFonts w:ascii="Times New Roman" w:hAnsi="Times New Roman" w:cs="Times New Roman"/>
          <w:b/>
          <w:color w:val="000000" w:themeColor="text1"/>
          <w:sz w:val="28"/>
          <w:szCs w:val="28"/>
          <w:lang w:eastAsia="uk-UA"/>
        </w:rPr>
      </w:pPr>
    </w:p>
    <w:p w14:paraId="3915C7ED" w14:textId="77777777" w:rsidR="007E7EF5" w:rsidRPr="00E96E97" w:rsidRDefault="007E7EF5"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p>
    <w:p w14:paraId="4D363570" w14:textId="77777777" w:rsidR="003B566C" w:rsidRPr="00E96E97" w:rsidRDefault="003B566C"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p>
    <w:p w14:paraId="0B9B9878" w14:textId="77777777" w:rsidR="003B566C" w:rsidRPr="00E96E97" w:rsidRDefault="003B566C"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p>
    <w:p w14:paraId="597B54BC" w14:textId="269EEB61" w:rsidR="003B566C" w:rsidRPr="00E96E97" w:rsidRDefault="003B566C"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p>
    <w:p w14:paraId="39B89D4A" w14:textId="24202ABA" w:rsidR="00355BA2" w:rsidRPr="00E96E97" w:rsidRDefault="00355BA2"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p>
    <w:p w14:paraId="13A3B0BB" w14:textId="3C09A7E8" w:rsidR="007E7EF5" w:rsidRPr="00E96E97" w:rsidRDefault="007E7EF5"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r w:rsidRPr="00E96E97">
        <w:rPr>
          <w:rStyle w:val="214"/>
          <w:rFonts w:ascii="Times New Roman" w:hAnsi="Times New Roman" w:cs="Times New Roman"/>
          <w:b/>
          <w:color w:val="000000" w:themeColor="text1"/>
          <w:sz w:val="28"/>
          <w:szCs w:val="28"/>
          <w:lang w:eastAsia="uk-UA"/>
        </w:rPr>
        <w:t>м. Тростянець</w:t>
      </w:r>
    </w:p>
    <w:p w14:paraId="09BFC36A" w14:textId="0AF1F1AC" w:rsidR="007E7EF5" w:rsidRPr="00E96E97" w:rsidRDefault="0025176B" w:rsidP="007E7EF5">
      <w:pPr>
        <w:pStyle w:val="21"/>
        <w:shd w:val="clear" w:color="auto" w:fill="auto"/>
        <w:spacing w:line="240" w:lineRule="auto"/>
        <w:ind w:right="20"/>
        <w:jc w:val="center"/>
        <w:rPr>
          <w:rStyle w:val="214"/>
          <w:rFonts w:ascii="Times New Roman" w:hAnsi="Times New Roman" w:cs="Times New Roman"/>
          <w:b/>
          <w:color w:val="000000" w:themeColor="text1"/>
          <w:sz w:val="28"/>
          <w:szCs w:val="28"/>
          <w:lang w:eastAsia="uk-UA"/>
        </w:rPr>
      </w:pPr>
      <w:r>
        <w:rPr>
          <w:rStyle w:val="214"/>
          <w:rFonts w:ascii="Times New Roman" w:hAnsi="Times New Roman" w:cs="Times New Roman"/>
          <w:b/>
          <w:color w:val="000000" w:themeColor="text1"/>
          <w:sz w:val="28"/>
          <w:szCs w:val="28"/>
          <w:lang w:eastAsia="uk-UA"/>
        </w:rPr>
        <w:t>2</w:t>
      </w:r>
      <w:r w:rsidR="00BB149F" w:rsidRPr="00E96E97">
        <w:rPr>
          <w:rStyle w:val="214"/>
          <w:rFonts w:ascii="Times New Roman" w:hAnsi="Times New Roman" w:cs="Times New Roman"/>
          <w:b/>
          <w:color w:val="000000" w:themeColor="text1"/>
          <w:sz w:val="28"/>
          <w:szCs w:val="28"/>
          <w:lang w:eastAsia="uk-UA"/>
        </w:rPr>
        <w:t xml:space="preserve">026 </w:t>
      </w:r>
      <w:r w:rsidR="007E7EF5" w:rsidRPr="00E96E97">
        <w:rPr>
          <w:rStyle w:val="214"/>
          <w:rFonts w:ascii="Times New Roman" w:hAnsi="Times New Roman" w:cs="Times New Roman"/>
          <w:b/>
          <w:color w:val="000000" w:themeColor="text1"/>
          <w:sz w:val="28"/>
          <w:szCs w:val="28"/>
          <w:lang w:eastAsia="uk-UA"/>
        </w:rPr>
        <w:t>рік</w:t>
      </w:r>
    </w:p>
    <w:p w14:paraId="1CB865F1" w14:textId="77777777" w:rsidR="007E7EF5" w:rsidRPr="00E96E97" w:rsidRDefault="007E7EF5" w:rsidP="007E7EF5">
      <w:pPr>
        <w:pStyle w:val="21"/>
        <w:shd w:val="clear" w:color="auto" w:fill="auto"/>
        <w:spacing w:line="240" w:lineRule="auto"/>
        <w:ind w:right="20"/>
        <w:jc w:val="right"/>
        <w:rPr>
          <w:rStyle w:val="214"/>
          <w:rFonts w:ascii="Times New Roman" w:hAnsi="Times New Roman" w:cs="Times New Roman"/>
          <w:b/>
          <w:color w:val="000000" w:themeColor="text1"/>
          <w:sz w:val="28"/>
          <w:szCs w:val="28"/>
          <w:lang w:eastAsia="uk-UA"/>
        </w:rPr>
      </w:pPr>
    </w:p>
    <w:p w14:paraId="692B9D60" w14:textId="1CADD12E" w:rsidR="007E7EF5" w:rsidRPr="00E96E97" w:rsidRDefault="007E7EF5" w:rsidP="007E7EF5">
      <w:pPr>
        <w:pStyle w:val="rvps7"/>
        <w:shd w:val="clear" w:color="auto" w:fill="FFFFFF"/>
        <w:spacing w:before="0" w:beforeAutospacing="0" w:after="0" w:afterAutospacing="0"/>
        <w:ind w:right="450"/>
        <w:jc w:val="center"/>
        <w:textAlignment w:val="baseline"/>
        <w:rPr>
          <w:rStyle w:val="rvts15"/>
          <w:rFonts w:eastAsia="Arial Unicode MS"/>
          <w:b/>
          <w:bCs/>
          <w:color w:val="000000" w:themeColor="text1"/>
          <w:sz w:val="28"/>
          <w:szCs w:val="28"/>
          <w:bdr w:val="none" w:sz="0" w:space="0" w:color="auto" w:frame="1"/>
          <w:lang w:val="ru-RU"/>
        </w:rPr>
      </w:pPr>
    </w:p>
    <w:p w14:paraId="533E9D2A" w14:textId="77777777" w:rsidR="00E96E97" w:rsidRPr="00E96E97" w:rsidRDefault="00E96E97" w:rsidP="007E7EF5">
      <w:pPr>
        <w:pStyle w:val="rvps7"/>
        <w:shd w:val="clear" w:color="auto" w:fill="FFFFFF"/>
        <w:spacing w:before="0" w:beforeAutospacing="0" w:after="0" w:afterAutospacing="0"/>
        <w:ind w:right="450"/>
        <w:jc w:val="center"/>
        <w:textAlignment w:val="baseline"/>
        <w:rPr>
          <w:rStyle w:val="rvts15"/>
          <w:rFonts w:eastAsia="Arial Unicode MS"/>
          <w:b/>
          <w:bCs/>
          <w:color w:val="000000" w:themeColor="text1"/>
          <w:sz w:val="28"/>
          <w:szCs w:val="28"/>
          <w:bdr w:val="none" w:sz="0" w:space="0" w:color="auto" w:frame="1"/>
          <w:lang w:val="ru-RU"/>
        </w:rPr>
      </w:pPr>
    </w:p>
    <w:p w14:paraId="49414903" w14:textId="0EEBA837" w:rsidR="007E7EF5" w:rsidRPr="00E96E97" w:rsidRDefault="007E7EF5" w:rsidP="007E7EF5">
      <w:pPr>
        <w:pStyle w:val="rvps7"/>
        <w:shd w:val="clear" w:color="auto" w:fill="FFFFFF"/>
        <w:spacing w:before="0" w:beforeAutospacing="0" w:after="0" w:afterAutospacing="0"/>
        <w:ind w:right="450"/>
        <w:jc w:val="center"/>
        <w:textAlignment w:val="baseline"/>
        <w:rPr>
          <w:rStyle w:val="rvts15"/>
          <w:rFonts w:eastAsia="Arial Unicode MS"/>
          <w:b/>
          <w:bCs/>
          <w:color w:val="000000" w:themeColor="text1"/>
          <w:sz w:val="28"/>
          <w:szCs w:val="28"/>
          <w:bdr w:val="none" w:sz="0" w:space="0" w:color="auto" w:frame="1"/>
          <w:lang w:val="ru-RU"/>
        </w:rPr>
      </w:pPr>
      <w:r w:rsidRPr="00E96E97">
        <w:rPr>
          <w:rStyle w:val="rvts15"/>
          <w:rFonts w:eastAsia="Arial Unicode MS"/>
          <w:b/>
          <w:bCs/>
          <w:color w:val="000000" w:themeColor="text1"/>
          <w:sz w:val="28"/>
          <w:szCs w:val="28"/>
          <w:bdr w:val="none" w:sz="0" w:space="0" w:color="auto" w:frame="1"/>
          <w:lang w:val="ru-RU"/>
        </w:rPr>
        <w:t xml:space="preserve">І. </w:t>
      </w:r>
      <w:proofErr w:type="spellStart"/>
      <w:r w:rsidRPr="00E96E97">
        <w:rPr>
          <w:rStyle w:val="rvts15"/>
          <w:rFonts w:eastAsia="Arial Unicode MS"/>
          <w:b/>
          <w:bCs/>
          <w:color w:val="000000" w:themeColor="text1"/>
          <w:sz w:val="28"/>
          <w:szCs w:val="28"/>
          <w:bdr w:val="none" w:sz="0" w:space="0" w:color="auto" w:frame="1"/>
          <w:lang w:val="ru-RU"/>
        </w:rPr>
        <w:t>Загальні</w:t>
      </w:r>
      <w:proofErr w:type="spellEnd"/>
      <w:r w:rsidRPr="00E96E97">
        <w:rPr>
          <w:rStyle w:val="rvts15"/>
          <w:rFonts w:eastAsia="Arial Unicode MS"/>
          <w:b/>
          <w:bCs/>
          <w:color w:val="000000" w:themeColor="text1"/>
          <w:sz w:val="28"/>
          <w:szCs w:val="28"/>
          <w:bdr w:val="none" w:sz="0" w:space="0" w:color="auto" w:frame="1"/>
          <w:lang w:val="ru-RU"/>
        </w:rPr>
        <w:t xml:space="preserve"> </w:t>
      </w:r>
      <w:proofErr w:type="spellStart"/>
      <w:r w:rsidRPr="00E96E97">
        <w:rPr>
          <w:rStyle w:val="rvts15"/>
          <w:rFonts w:eastAsia="Arial Unicode MS"/>
          <w:b/>
          <w:bCs/>
          <w:color w:val="000000" w:themeColor="text1"/>
          <w:sz w:val="28"/>
          <w:szCs w:val="28"/>
          <w:bdr w:val="none" w:sz="0" w:space="0" w:color="auto" w:frame="1"/>
          <w:lang w:val="ru-RU"/>
        </w:rPr>
        <w:t>положення</w:t>
      </w:r>
      <w:proofErr w:type="spellEnd"/>
    </w:p>
    <w:p w14:paraId="689AC976" w14:textId="557A8C71" w:rsidR="007E7EF5" w:rsidRPr="00E96E97" w:rsidRDefault="007E7EF5" w:rsidP="007E7EF5">
      <w:pPr>
        <w:pStyle w:val="a7"/>
        <w:ind w:firstLine="708"/>
        <w:jc w:val="both"/>
        <w:rPr>
          <w:color w:val="000000" w:themeColor="text1"/>
          <w:sz w:val="28"/>
          <w:szCs w:val="28"/>
          <w:lang w:val="uk-UA"/>
        </w:rPr>
      </w:pPr>
      <w:r w:rsidRPr="00E96E97">
        <w:rPr>
          <w:color w:val="000000" w:themeColor="text1"/>
          <w:sz w:val="28"/>
          <w:szCs w:val="28"/>
          <w:lang w:val="uk-UA"/>
        </w:rPr>
        <w:t xml:space="preserve">1.1. Положення про </w:t>
      </w:r>
      <w:proofErr w:type="spellStart"/>
      <w:r w:rsidR="001A7400" w:rsidRPr="00E96E97">
        <w:rPr>
          <w:bCs/>
          <w:color w:val="000000" w:themeColor="text1"/>
          <w:sz w:val="28"/>
          <w:szCs w:val="28"/>
          <w:lang w:val="uk-UA"/>
        </w:rPr>
        <w:t>Кам’янську</w:t>
      </w:r>
      <w:proofErr w:type="spellEnd"/>
      <w:r w:rsidR="001A7400" w:rsidRPr="00E96E97">
        <w:rPr>
          <w:color w:val="000000" w:themeColor="text1"/>
          <w:sz w:val="28"/>
          <w:szCs w:val="28"/>
          <w:lang w:val="uk-UA"/>
        </w:rPr>
        <w:t xml:space="preserve"> </w:t>
      </w:r>
      <w:r w:rsidR="00C6752C" w:rsidRPr="00E96E97">
        <w:rPr>
          <w:bCs/>
          <w:color w:val="000000" w:themeColor="text1"/>
          <w:sz w:val="28"/>
          <w:szCs w:val="28"/>
          <w:lang w:val="uk-UA"/>
        </w:rPr>
        <w:t xml:space="preserve">філію </w:t>
      </w:r>
      <w:r w:rsidR="00C6752C" w:rsidRPr="00E96E97">
        <w:rPr>
          <w:color w:val="000000" w:themeColor="text1"/>
          <w:sz w:val="28"/>
          <w:szCs w:val="28"/>
          <w:lang w:val="uk-UA"/>
        </w:rPr>
        <w:t xml:space="preserve">Ліцею №3 Тростянецької міської ради </w:t>
      </w:r>
      <w:r w:rsidRPr="00E96E97">
        <w:rPr>
          <w:color w:val="000000" w:themeColor="text1"/>
          <w:sz w:val="28"/>
          <w:szCs w:val="28"/>
          <w:lang w:val="uk-UA"/>
        </w:rPr>
        <w:t xml:space="preserve"> (далі - </w:t>
      </w:r>
      <w:r w:rsidR="008717BB" w:rsidRPr="00E96E97">
        <w:rPr>
          <w:color w:val="000000" w:themeColor="text1"/>
          <w:sz w:val="28"/>
          <w:szCs w:val="28"/>
          <w:lang w:val="uk-UA"/>
        </w:rPr>
        <w:t>Ф</w:t>
      </w:r>
      <w:r w:rsidRPr="00E96E97">
        <w:rPr>
          <w:color w:val="000000" w:themeColor="text1"/>
          <w:sz w:val="28"/>
          <w:szCs w:val="28"/>
          <w:lang w:val="uk-UA"/>
        </w:rPr>
        <w:t>ілія) визначає основні засади функціонування філії опорного закладу освіти.</w:t>
      </w:r>
    </w:p>
    <w:p w14:paraId="152F97C0" w14:textId="36E49C7D" w:rsidR="007E7EF5" w:rsidRPr="00E96E97" w:rsidRDefault="007E7EF5" w:rsidP="007E7EF5">
      <w:pPr>
        <w:pStyle w:val="a7"/>
        <w:ind w:firstLine="708"/>
        <w:jc w:val="both"/>
        <w:rPr>
          <w:color w:val="000000" w:themeColor="text1"/>
          <w:sz w:val="28"/>
          <w:szCs w:val="28"/>
          <w:lang w:val="uk-UA"/>
        </w:rPr>
      </w:pPr>
      <w:r w:rsidRPr="00E96E97">
        <w:rPr>
          <w:color w:val="000000" w:themeColor="text1"/>
          <w:sz w:val="28"/>
          <w:szCs w:val="28"/>
          <w:lang w:val="uk-UA"/>
        </w:rPr>
        <w:t xml:space="preserve">1.2. Повна назва: </w:t>
      </w:r>
      <w:proofErr w:type="spellStart"/>
      <w:r w:rsidR="00D76E6B" w:rsidRPr="00E96E97">
        <w:rPr>
          <w:bCs/>
          <w:color w:val="000000" w:themeColor="text1"/>
          <w:sz w:val="28"/>
          <w:szCs w:val="28"/>
          <w:lang w:val="uk-UA"/>
        </w:rPr>
        <w:t>Кам’янська</w:t>
      </w:r>
      <w:proofErr w:type="spellEnd"/>
      <w:r w:rsidR="00D76E6B" w:rsidRPr="00E96E97">
        <w:rPr>
          <w:bCs/>
          <w:color w:val="000000" w:themeColor="text1"/>
          <w:sz w:val="28"/>
          <w:szCs w:val="28"/>
          <w:lang w:val="uk-UA"/>
        </w:rPr>
        <w:t xml:space="preserve"> філія </w:t>
      </w:r>
      <w:r w:rsidR="00D76E6B" w:rsidRPr="00E96E97">
        <w:rPr>
          <w:color w:val="000000" w:themeColor="text1"/>
          <w:sz w:val="28"/>
          <w:szCs w:val="28"/>
          <w:lang w:val="uk-UA"/>
        </w:rPr>
        <w:t>Ліцею №3 Тростянецької міської ради;</w:t>
      </w:r>
    </w:p>
    <w:p w14:paraId="5DDD5918" w14:textId="046BE571" w:rsidR="007E7EF5" w:rsidRPr="00E96E97" w:rsidRDefault="007E7EF5" w:rsidP="007E7EF5">
      <w:pPr>
        <w:pStyle w:val="a7"/>
        <w:ind w:firstLine="708"/>
        <w:jc w:val="both"/>
        <w:rPr>
          <w:color w:val="000000" w:themeColor="text1"/>
          <w:sz w:val="28"/>
          <w:szCs w:val="28"/>
          <w:lang w:val="uk-UA"/>
        </w:rPr>
      </w:pPr>
      <w:r w:rsidRPr="00E96E97">
        <w:rPr>
          <w:color w:val="000000" w:themeColor="text1"/>
          <w:sz w:val="28"/>
          <w:szCs w:val="28"/>
          <w:lang w:val="uk-UA"/>
        </w:rPr>
        <w:t xml:space="preserve">Скорочена назва: </w:t>
      </w:r>
      <w:proofErr w:type="spellStart"/>
      <w:r w:rsidR="00D76E6B" w:rsidRPr="00E96E97">
        <w:rPr>
          <w:bCs/>
          <w:color w:val="000000" w:themeColor="text1"/>
          <w:sz w:val="28"/>
          <w:szCs w:val="28"/>
          <w:lang w:val="uk-UA"/>
        </w:rPr>
        <w:t>Кам’янська</w:t>
      </w:r>
      <w:proofErr w:type="spellEnd"/>
      <w:r w:rsidR="00D76E6B" w:rsidRPr="00E96E97">
        <w:rPr>
          <w:bCs/>
          <w:color w:val="000000" w:themeColor="text1"/>
          <w:sz w:val="28"/>
          <w:szCs w:val="28"/>
          <w:lang w:val="uk-UA"/>
        </w:rPr>
        <w:t xml:space="preserve"> філія </w:t>
      </w:r>
      <w:r w:rsidR="00D76E6B" w:rsidRPr="00E96E97">
        <w:rPr>
          <w:color w:val="000000" w:themeColor="text1"/>
          <w:sz w:val="28"/>
          <w:szCs w:val="28"/>
          <w:lang w:val="uk-UA"/>
        </w:rPr>
        <w:t xml:space="preserve">Ліцею №3 </w:t>
      </w:r>
      <w:r w:rsidRPr="00E96E97">
        <w:rPr>
          <w:color w:val="000000" w:themeColor="text1"/>
          <w:sz w:val="28"/>
          <w:szCs w:val="28"/>
          <w:lang w:val="uk-UA"/>
        </w:rPr>
        <w:t>ТМР.</w:t>
      </w:r>
    </w:p>
    <w:p w14:paraId="10402C24" w14:textId="0F56E78F" w:rsidR="00A43C1B" w:rsidRPr="00E96E97" w:rsidRDefault="007E7EF5" w:rsidP="00A43C1B">
      <w:pPr>
        <w:pStyle w:val="21"/>
        <w:shd w:val="clear" w:color="auto" w:fill="auto"/>
        <w:spacing w:line="240" w:lineRule="auto"/>
        <w:ind w:right="20" w:firstLine="709"/>
        <w:jc w:val="both"/>
        <w:rPr>
          <w:rStyle w:val="214"/>
          <w:rFonts w:ascii="Times New Roman" w:hAnsi="Times New Roman" w:cs="Times New Roman"/>
          <w:color w:val="000000" w:themeColor="text1"/>
          <w:sz w:val="28"/>
          <w:szCs w:val="28"/>
          <w:lang w:eastAsia="uk-UA"/>
        </w:rPr>
      </w:pPr>
      <w:r w:rsidRPr="00E96E97">
        <w:rPr>
          <w:rFonts w:ascii="Times New Roman" w:hAnsi="Times New Roman" w:cs="Times New Roman"/>
          <w:color w:val="000000" w:themeColor="text1"/>
          <w:sz w:val="28"/>
          <w:szCs w:val="28"/>
        </w:rPr>
        <w:t xml:space="preserve">1.3. Місцезнаходження  </w:t>
      </w:r>
      <w:r w:rsidR="005E435F" w:rsidRPr="00E96E97">
        <w:rPr>
          <w:rFonts w:ascii="Times New Roman" w:hAnsi="Times New Roman" w:cs="Times New Roman"/>
          <w:color w:val="000000" w:themeColor="text1"/>
          <w:sz w:val="28"/>
          <w:szCs w:val="28"/>
        </w:rPr>
        <w:t>Ф</w:t>
      </w:r>
      <w:r w:rsidRPr="00E96E97">
        <w:rPr>
          <w:rFonts w:ascii="Times New Roman" w:hAnsi="Times New Roman" w:cs="Times New Roman"/>
          <w:color w:val="000000" w:themeColor="text1"/>
          <w:sz w:val="28"/>
          <w:szCs w:val="28"/>
        </w:rPr>
        <w:t xml:space="preserve">ілії: </w:t>
      </w:r>
      <w:r w:rsidR="00A43C1B" w:rsidRPr="00E96E97">
        <w:rPr>
          <w:rStyle w:val="214"/>
          <w:rFonts w:ascii="Times New Roman" w:hAnsi="Times New Roman" w:cs="Times New Roman"/>
          <w:color w:val="000000" w:themeColor="text1"/>
          <w:sz w:val="28"/>
          <w:szCs w:val="28"/>
          <w:lang w:eastAsia="uk-UA"/>
        </w:rPr>
        <w:t xml:space="preserve">42652, Сумська область, Охтирський район, село Кам’янка,  вулиця </w:t>
      </w:r>
      <w:r w:rsidR="00DC41F9" w:rsidRPr="00E96E97">
        <w:rPr>
          <w:rStyle w:val="214"/>
          <w:rFonts w:ascii="Times New Roman" w:hAnsi="Times New Roman" w:cs="Times New Roman"/>
          <w:color w:val="000000" w:themeColor="text1"/>
          <w:sz w:val="28"/>
          <w:szCs w:val="28"/>
          <w:lang w:eastAsia="uk-UA"/>
        </w:rPr>
        <w:t>Соборна</w:t>
      </w:r>
      <w:r w:rsidR="00A43C1B" w:rsidRPr="00E96E97">
        <w:rPr>
          <w:rStyle w:val="214"/>
          <w:rFonts w:ascii="Times New Roman" w:hAnsi="Times New Roman" w:cs="Times New Roman"/>
          <w:color w:val="000000" w:themeColor="text1"/>
          <w:sz w:val="28"/>
          <w:szCs w:val="28"/>
          <w:lang w:eastAsia="uk-UA"/>
        </w:rPr>
        <w:t>, 149.</w:t>
      </w:r>
    </w:p>
    <w:p w14:paraId="68F1634E" w14:textId="77777777" w:rsidR="007E7EF5" w:rsidRPr="00E96E97" w:rsidRDefault="007E7EF5" w:rsidP="007E7EF5">
      <w:pPr>
        <w:pStyle w:val="a7"/>
        <w:ind w:firstLine="708"/>
        <w:jc w:val="both"/>
        <w:rPr>
          <w:color w:val="000000" w:themeColor="text1"/>
          <w:sz w:val="28"/>
          <w:szCs w:val="28"/>
          <w:lang w:val="uk-UA"/>
        </w:rPr>
      </w:pPr>
      <w:r w:rsidRPr="00E96E97">
        <w:rPr>
          <w:color w:val="000000" w:themeColor="text1"/>
          <w:sz w:val="28"/>
          <w:szCs w:val="28"/>
          <w:lang w:val="uk-UA"/>
        </w:rPr>
        <w:t>1.4. Філія не  є юридичною особою.</w:t>
      </w:r>
    </w:p>
    <w:p w14:paraId="0F7B8DEB" w14:textId="17CD19A1" w:rsidR="007E7EF5" w:rsidRPr="00E96E97" w:rsidRDefault="007E7EF5" w:rsidP="007E7EF5">
      <w:pPr>
        <w:pStyle w:val="a7"/>
        <w:ind w:firstLine="708"/>
        <w:jc w:val="both"/>
        <w:rPr>
          <w:color w:val="000000" w:themeColor="text1"/>
          <w:sz w:val="28"/>
          <w:szCs w:val="28"/>
          <w:lang w:val="uk-UA"/>
        </w:rPr>
      </w:pPr>
      <w:r w:rsidRPr="00E96E97">
        <w:rPr>
          <w:color w:val="000000" w:themeColor="text1"/>
          <w:sz w:val="28"/>
          <w:szCs w:val="28"/>
          <w:lang w:val="uk-UA"/>
        </w:rPr>
        <w:t xml:space="preserve">1.5. Засновником  </w:t>
      </w:r>
      <w:r w:rsidR="005E435F" w:rsidRPr="00E96E97">
        <w:rPr>
          <w:color w:val="000000" w:themeColor="text1"/>
          <w:sz w:val="28"/>
          <w:szCs w:val="28"/>
          <w:lang w:val="uk-UA"/>
        </w:rPr>
        <w:t>Ф</w:t>
      </w:r>
      <w:r w:rsidRPr="00E96E97">
        <w:rPr>
          <w:color w:val="000000" w:themeColor="text1"/>
          <w:sz w:val="28"/>
          <w:szCs w:val="28"/>
          <w:lang w:val="uk-UA"/>
        </w:rPr>
        <w:t>ілії є Тростянецька міська рада.</w:t>
      </w:r>
    </w:p>
    <w:p w14:paraId="3A171753" w14:textId="77777777" w:rsidR="009F4045" w:rsidRPr="00E96E97" w:rsidRDefault="009F4045" w:rsidP="009F4045">
      <w:pPr>
        <w:pStyle w:val="a7"/>
        <w:ind w:firstLine="708"/>
        <w:jc w:val="both"/>
        <w:rPr>
          <w:color w:val="000000" w:themeColor="text1"/>
          <w:sz w:val="28"/>
          <w:szCs w:val="28"/>
          <w:lang w:val="uk-UA"/>
        </w:rPr>
      </w:pPr>
      <w:r w:rsidRPr="00E96E97">
        <w:rPr>
          <w:color w:val="000000" w:themeColor="text1"/>
          <w:sz w:val="28"/>
          <w:szCs w:val="28"/>
          <w:lang w:val="uk-UA"/>
        </w:rPr>
        <w:t>1.6. Філія - територіально відокремлений структурний підрозділ Ліцею №3 Тростянецької міської ради (далі - Ліцей).</w:t>
      </w:r>
    </w:p>
    <w:p w14:paraId="22E69256" w14:textId="77777777"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1.7. Філія забезпечує здобуття дошкільної, початкової та базової середньої освіти.</w:t>
      </w:r>
    </w:p>
    <w:p w14:paraId="0288B627" w14:textId="5A02C2C2"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eastAsia="uk-UA"/>
        </w:rPr>
      </w:pPr>
      <w:r w:rsidRPr="00E96E97">
        <w:rPr>
          <w:color w:val="000000" w:themeColor="text1"/>
          <w:sz w:val="28"/>
          <w:szCs w:val="28"/>
          <w:lang w:val="uk-UA"/>
        </w:rPr>
        <w:t>1.8. Філія Ліцею у своїй діяльності керується    Конституцією України,  законами  України  «Про освіту»,  «Про повну загальну середню освіту», «Про дошкільну освіту», наказом Міністерства освіти та науки України  від 06.12.2017 року № 1568 «</w:t>
      </w:r>
      <w:r w:rsidRPr="00E96E97">
        <w:rPr>
          <w:bCs/>
          <w:color w:val="000000" w:themeColor="text1"/>
          <w:sz w:val="28"/>
          <w:szCs w:val="28"/>
          <w:shd w:val="clear" w:color="auto" w:fill="FFFFFF"/>
          <w:lang w:val="uk-UA"/>
        </w:rPr>
        <w:t>Про затвердження Типового положення про філію закладу освіти</w:t>
      </w:r>
      <w:r w:rsidRPr="00E96E97">
        <w:rPr>
          <w:color w:val="000000" w:themeColor="text1"/>
          <w:sz w:val="28"/>
          <w:szCs w:val="28"/>
          <w:lang w:val="uk-UA"/>
        </w:rPr>
        <w:t xml:space="preserve">», </w:t>
      </w:r>
      <w:r w:rsidRPr="00E96E97">
        <w:rPr>
          <w:color w:val="000000" w:themeColor="text1"/>
          <w:sz w:val="28"/>
          <w:szCs w:val="28"/>
          <w:lang w:val="uk-UA" w:eastAsia="uk-UA"/>
        </w:rPr>
        <w:t xml:space="preserve">іншими законодавчими актами України, </w:t>
      </w:r>
      <w:r w:rsidRPr="00E96E97">
        <w:rPr>
          <w:bCs/>
          <w:iCs/>
          <w:color w:val="000000" w:themeColor="text1"/>
          <w:sz w:val="28"/>
          <w:szCs w:val="28"/>
          <w:lang w:val="uk-UA" w:eastAsia="uk-UA"/>
        </w:rPr>
        <w:t>Статутом та правилами внутрішнього  розпорядку Ліцею</w:t>
      </w:r>
      <w:r w:rsidRPr="00E96E97">
        <w:rPr>
          <w:color w:val="000000" w:themeColor="text1"/>
          <w:sz w:val="28"/>
          <w:szCs w:val="28"/>
          <w:lang w:val="uk-UA" w:eastAsia="uk-UA"/>
        </w:rPr>
        <w:t>, цим Положенням.</w:t>
      </w:r>
    </w:p>
    <w:p w14:paraId="51C09F87" w14:textId="77777777" w:rsidR="009F4045" w:rsidRPr="00E96E97" w:rsidRDefault="009F4045" w:rsidP="009F4045">
      <w:pPr>
        <w:pStyle w:val="rvps2"/>
        <w:shd w:val="clear" w:color="auto" w:fill="FFFFFF"/>
        <w:spacing w:before="0" w:beforeAutospacing="0" w:after="0" w:afterAutospacing="0"/>
        <w:jc w:val="both"/>
        <w:textAlignment w:val="baseline"/>
        <w:rPr>
          <w:color w:val="000000" w:themeColor="text1"/>
          <w:sz w:val="28"/>
          <w:szCs w:val="28"/>
          <w:lang w:val="uk-UA"/>
        </w:rPr>
      </w:pPr>
      <w:r w:rsidRPr="00E96E97">
        <w:rPr>
          <w:color w:val="000000" w:themeColor="text1"/>
          <w:sz w:val="28"/>
          <w:szCs w:val="28"/>
          <w:lang w:val="uk-UA"/>
        </w:rPr>
        <w:tab/>
        <w:t>1.9. Філія створюється з метою:</w:t>
      </w:r>
    </w:p>
    <w:p w14:paraId="65B4E213" w14:textId="77777777" w:rsidR="009F4045" w:rsidRPr="00E96E97" w:rsidRDefault="009F4045" w:rsidP="008A2E61">
      <w:pPr>
        <w:pStyle w:val="rvps2"/>
        <w:shd w:val="clear" w:color="auto" w:fill="FFFFFF"/>
        <w:tabs>
          <w:tab w:val="left" w:pos="5415"/>
        </w:tabs>
        <w:spacing w:before="0" w:beforeAutospacing="0" w:after="0" w:afterAutospacing="0"/>
        <w:ind w:left="709"/>
        <w:jc w:val="both"/>
        <w:textAlignment w:val="baseline"/>
        <w:rPr>
          <w:color w:val="000000" w:themeColor="text1"/>
          <w:sz w:val="28"/>
          <w:szCs w:val="28"/>
          <w:lang w:val="uk-UA"/>
        </w:rPr>
      </w:pPr>
      <w:r w:rsidRPr="00E96E97">
        <w:rPr>
          <w:color w:val="000000" w:themeColor="text1"/>
          <w:sz w:val="28"/>
          <w:szCs w:val="28"/>
          <w:lang w:val="uk-UA"/>
        </w:rPr>
        <w:t>- формування єдиного освітнього простору;</w:t>
      </w:r>
    </w:p>
    <w:p w14:paraId="6751D030" w14:textId="77777777" w:rsidR="009F4045" w:rsidRPr="00E96E97" w:rsidRDefault="009F4045" w:rsidP="008A2E61">
      <w:pPr>
        <w:pStyle w:val="rvps2"/>
        <w:shd w:val="clear" w:color="auto" w:fill="FFFFFF"/>
        <w:tabs>
          <w:tab w:val="left" w:pos="5415"/>
        </w:tabs>
        <w:spacing w:before="0" w:beforeAutospacing="0" w:after="0" w:afterAutospacing="0"/>
        <w:ind w:firstLine="709"/>
        <w:jc w:val="both"/>
        <w:textAlignment w:val="baseline"/>
        <w:rPr>
          <w:color w:val="000000" w:themeColor="text1"/>
          <w:sz w:val="28"/>
          <w:szCs w:val="28"/>
          <w:lang w:val="uk-UA"/>
        </w:rPr>
      </w:pPr>
      <w:r w:rsidRPr="00E96E97">
        <w:rPr>
          <w:color w:val="000000" w:themeColor="text1"/>
          <w:sz w:val="28"/>
          <w:szCs w:val="28"/>
          <w:lang w:val="uk-UA"/>
        </w:rPr>
        <w:t>- забезпечення рівного доступу осіб до здобуття якісної освіти;</w:t>
      </w:r>
    </w:p>
    <w:p w14:paraId="48ACA0BF" w14:textId="77777777" w:rsidR="009F4045" w:rsidRPr="00E96E97" w:rsidRDefault="009F4045" w:rsidP="008A2E61">
      <w:pPr>
        <w:pStyle w:val="rvps2"/>
        <w:shd w:val="clear" w:color="auto" w:fill="FFFFFF"/>
        <w:tabs>
          <w:tab w:val="left" w:pos="5415"/>
        </w:tabs>
        <w:spacing w:before="0" w:beforeAutospacing="0" w:after="0" w:afterAutospacing="0"/>
        <w:ind w:left="142" w:firstLine="567"/>
        <w:jc w:val="both"/>
        <w:textAlignment w:val="baseline"/>
        <w:rPr>
          <w:color w:val="000000" w:themeColor="text1"/>
          <w:sz w:val="28"/>
          <w:szCs w:val="28"/>
          <w:lang w:val="uk-UA"/>
        </w:rPr>
      </w:pPr>
      <w:r w:rsidRPr="00E96E97">
        <w:rPr>
          <w:color w:val="000000" w:themeColor="text1"/>
          <w:sz w:val="28"/>
          <w:szCs w:val="28"/>
          <w:lang w:val="uk-UA"/>
        </w:rPr>
        <w:t>- раціонального та ефективного використання наявних ресурсів суб’єктів опорного закладу освіти.</w:t>
      </w:r>
    </w:p>
    <w:p w14:paraId="219F9B07" w14:textId="77777777"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1.10. Створює, змінює тип, ліквідовує та реорганізовує Філію засновник.</w:t>
      </w:r>
    </w:p>
    <w:p w14:paraId="030B14A4" w14:textId="77777777" w:rsidR="009F4045" w:rsidRPr="00E96E97" w:rsidRDefault="009F4045" w:rsidP="009F4045">
      <w:pPr>
        <w:pStyle w:val="rvps7"/>
        <w:shd w:val="clear" w:color="auto" w:fill="FFFFFF"/>
        <w:spacing w:before="0" w:beforeAutospacing="0" w:after="0" w:afterAutospacing="0"/>
        <w:ind w:left="450" w:right="450"/>
        <w:jc w:val="center"/>
        <w:textAlignment w:val="baseline"/>
        <w:rPr>
          <w:rStyle w:val="rvts15"/>
          <w:rFonts w:eastAsia="Arial Unicode MS"/>
          <w:b/>
          <w:bCs/>
          <w:color w:val="000000" w:themeColor="text1"/>
          <w:bdr w:val="none" w:sz="0" w:space="0" w:color="auto" w:frame="1"/>
          <w:lang w:val="uk-UA"/>
        </w:rPr>
      </w:pPr>
    </w:p>
    <w:p w14:paraId="5B239ACA" w14:textId="77777777" w:rsidR="009F4045" w:rsidRPr="00E96E97" w:rsidRDefault="009F4045" w:rsidP="009F4045">
      <w:pPr>
        <w:pStyle w:val="rvps7"/>
        <w:shd w:val="clear" w:color="auto" w:fill="FFFFFF"/>
        <w:spacing w:before="0" w:beforeAutospacing="0" w:after="0" w:afterAutospacing="0"/>
        <w:ind w:left="450" w:right="450"/>
        <w:jc w:val="center"/>
        <w:textAlignment w:val="baseline"/>
        <w:rPr>
          <w:rStyle w:val="rvts15"/>
          <w:rFonts w:eastAsia="Arial Unicode MS"/>
          <w:b/>
          <w:bCs/>
          <w:color w:val="000000" w:themeColor="text1"/>
          <w:bdr w:val="none" w:sz="0" w:space="0" w:color="auto" w:frame="1"/>
          <w:lang w:val="ru-RU"/>
        </w:rPr>
      </w:pPr>
      <w:r w:rsidRPr="00E96E97">
        <w:rPr>
          <w:rStyle w:val="rvts15"/>
          <w:rFonts w:eastAsia="Arial Unicode MS"/>
          <w:b/>
          <w:bCs/>
          <w:color w:val="000000" w:themeColor="text1"/>
          <w:sz w:val="28"/>
          <w:szCs w:val="28"/>
          <w:bdr w:val="none" w:sz="0" w:space="0" w:color="auto" w:frame="1"/>
          <w:lang w:val="uk-UA"/>
        </w:rPr>
        <w:t>ІІ. Організація освітнього процесу</w:t>
      </w:r>
    </w:p>
    <w:p w14:paraId="7FF60E99" w14:textId="70C58A35"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rPr>
      </w:pPr>
      <w:r w:rsidRPr="00E96E97">
        <w:rPr>
          <w:color w:val="000000" w:themeColor="text1"/>
          <w:sz w:val="28"/>
          <w:szCs w:val="28"/>
          <w:lang w:val="uk-UA"/>
        </w:rPr>
        <w:t>2.1. Права та обов</w:t>
      </w:r>
      <w:r w:rsidR="00C6337F" w:rsidRPr="00E96E97">
        <w:rPr>
          <w:color w:val="000000" w:themeColor="text1"/>
          <w:sz w:val="28"/>
          <w:szCs w:val="28"/>
          <w:lang w:val="uk-UA"/>
        </w:rPr>
        <w:t>’</w:t>
      </w:r>
      <w:r w:rsidRPr="00E96E97">
        <w:rPr>
          <w:color w:val="000000" w:themeColor="text1"/>
          <w:sz w:val="28"/>
          <w:szCs w:val="28"/>
          <w:lang w:val="uk-UA"/>
        </w:rPr>
        <w:t>язки учасників освітнього процесу визначаються законами України </w:t>
      </w:r>
      <w:hyperlink r:id="rId6" w:tgtFrame="_blank" w:history="1">
        <w:r w:rsidRPr="00E96E97">
          <w:rPr>
            <w:rStyle w:val="a4"/>
            <w:rFonts w:eastAsia="Arial Unicode MS"/>
            <w:color w:val="000000" w:themeColor="text1"/>
            <w:sz w:val="28"/>
            <w:szCs w:val="28"/>
            <w:u w:val="none"/>
            <w:bdr w:val="none" w:sz="0" w:space="0" w:color="auto" w:frame="1"/>
            <w:lang w:val="uk-UA"/>
          </w:rPr>
          <w:t>«Про освіту»</w:t>
        </w:r>
      </w:hyperlink>
      <w:r w:rsidRPr="00E96E97">
        <w:rPr>
          <w:color w:val="000000" w:themeColor="text1"/>
          <w:sz w:val="28"/>
          <w:szCs w:val="28"/>
          <w:lang w:val="uk-UA"/>
        </w:rPr>
        <w:t>, </w:t>
      </w:r>
      <w:hyperlink r:id="rId7" w:tgtFrame="_blank" w:history="1">
        <w:r w:rsidRPr="00E96E97">
          <w:rPr>
            <w:rStyle w:val="a4"/>
            <w:rFonts w:eastAsia="Arial Unicode MS"/>
            <w:color w:val="000000" w:themeColor="text1"/>
            <w:sz w:val="28"/>
            <w:szCs w:val="28"/>
            <w:u w:val="none"/>
            <w:bdr w:val="none" w:sz="0" w:space="0" w:color="auto" w:frame="1"/>
            <w:lang w:val="uk-UA"/>
          </w:rPr>
          <w:t>«Про повну загальну середню освіту»</w:t>
        </w:r>
      </w:hyperlink>
      <w:r w:rsidRPr="00E96E97">
        <w:rPr>
          <w:color w:val="000000" w:themeColor="text1"/>
          <w:sz w:val="28"/>
          <w:szCs w:val="28"/>
          <w:lang w:val="uk-UA"/>
        </w:rPr>
        <w:t xml:space="preserve">, «Про дошкільну освіту», іншими нормативно-правовими актами, цим Положенням, Статутом та правилами внутрішнього розпорядку Ліцею. </w:t>
      </w:r>
    </w:p>
    <w:p w14:paraId="1D9B04E9" w14:textId="77777777"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2.2.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5F1825E6" w14:textId="77777777"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2.3. Освітній процес у Філії здійснюється відповідно до освітніх програм Ліцею.</w:t>
      </w:r>
    </w:p>
    <w:p w14:paraId="3C72DECB" w14:textId="0051ACE3"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 xml:space="preserve">2.4. Структуру навчального року та режим роботи </w:t>
      </w:r>
      <w:r w:rsidR="000F7D13" w:rsidRPr="00E96E97">
        <w:rPr>
          <w:color w:val="000000" w:themeColor="text1"/>
          <w:sz w:val="28"/>
          <w:szCs w:val="28"/>
          <w:lang w:val="uk-UA"/>
        </w:rPr>
        <w:t>Ф</w:t>
      </w:r>
      <w:r w:rsidRPr="00E96E97">
        <w:rPr>
          <w:color w:val="000000" w:themeColor="text1"/>
          <w:sz w:val="28"/>
          <w:szCs w:val="28"/>
          <w:lang w:val="uk-UA"/>
        </w:rPr>
        <w:t>ілії затверджує керівник Ліцею.</w:t>
      </w:r>
    </w:p>
    <w:p w14:paraId="1DD9DD5A" w14:textId="0D06CDD7" w:rsidR="009F4045" w:rsidRPr="00E96E97" w:rsidRDefault="009F4045" w:rsidP="009F4045">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 xml:space="preserve">2.5. Учні (вихованці), які здобувають освіту у Філії, є учнями (вихованцями) Ліцею. Зарахування, переведення та відрахування </w:t>
      </w:r>
      <w:r w:rsidR="008E4FF3" w:rsidRPr="00E96E97">
        <w:rPr>
          <w:color w:val="000000" w:themeColor="text1"/>
          <w:sz w:val="28"/>
          <w:szCs w:val="28"/>
          <w:lang w:val="uk-UA"/>
        </w:rPr>
        <w:t>здобувачів освіти</w:t>
      </w:r>
      <w:r w:rsidRPr="00E96E97">
        <w:rPr>
          <w:color w:val="000000" w:themeColor="text1"/>
          <w:sz w:val="28"/>
          <w:szCs w:val="28"/>
          <w:lang w:val="uk-UA"/>
        </w:rPr>
        <w:t xml:space="preserve"> здійснюються згідно з наказом керівника Ліцею.</w:t>
      </w:r>
    </w:p>
    <w:p w14:paraId="00D16E86" w14:textId="77777777" w:rsidR="00581A66" w:rsidRPr="00E96E97" w:rsidRDefault="009F4045" w:rsidP="00581A66">
      <w:pPr>
        <w:pStyle w:val="rvps2"/>
        <w:shd w:val="clear" w:color="auto" w:fill="FFFFFF"/>
        <w:spacing w:before="0" w:beforeAutospacing="0" w:after="0" w:afterAutospacing="0"/>
        <w:ind w:firstLine="708"/>
        <w:jc w:val="both"/>
        <w:textAlignment w:val="baseline"/>
        <w:rPr>
          <w:color w:val="000000" w:themeColor="text1"/>
          <w:sz w:val="28"/>
          <w:szCs w:val="28"/>
          <w:lang w:val="uk-UA"/>
        </w:rPr>
      </w:pPr>
      <w:r w:rsidRPr="00E96E97">
        <w:rPr>
          <w:color w:val="000000" w:themeColor="text1"/>
          <w:sz w:val="28"/>
          <w:szCs w:val="28"/>
          <w:lang w:val="uk-UA"/>
        </w:rPr>
        <w:t>2.6. Випускникам Філії, яка забезпечує здобуття базової середньої освіти, документ про освіту видається Ліцеєм.</w:t>
      </w:r>
    </w:p>
    <w:p w14:paraId="2460AFEC" w14:textId="3492DA67" w:rsidR="00581A66" w:rsidRPr="00E96E97" w:rsidRDefault="009F4045" w:rsidP="00581A66">
      <w:pPr>
        <w:pStyle w:val="rvps2"/>
        <w:shd w:val="clear" w:color="auto" w:fill="FFFFFF"/>
        <w:spacing w:before="0" w:beforeAutospacing="0" w:after="0" w:afterAutospacing="0"/>
        <w:jc w:val="both"/>
        <w:textAlignment w:val="baseline"/>
        <w:rPr>
          <w:color w:val="000000" w:themeColor="text1"/>
          <w:sz w:val="28"/>
          <w:szCs w:val="28"/>
          <w:lang w:val="uk-UA" w:eastAsia="uk-UA"/>
        </w:rPr>
      </w:pPr>
      <w:r w:rsidRPr="00E96E97">
        <w:rPr>
          <w:color w:val="000000" w:themeColor="text1"/>
          <w:sz w:val="28"/>
          <w:szCs w:val="28"/>
          <w:lang w:val="uk-UA"/>
        </w:rPr>
        <w:tab/>
        <w:t xml:space="preserve">2.7. </w:t>
      </w:r>
      <w:r w:rsidR="00581A66" w:rsidRPr="00E96E97">
        <w:rPr>
          <w:color w:val="000000" w:themeColor="text1"/>
          <w:sz w:val="28"/>
          <w:szCs w:val="28"/>
          <w:lang w:val="uk-UA"/>
        </w:rPr>
        <w:t>Н</w:t>
      </w:r>
      <w:r w:rsidRPr="00E96E97">
        <w:rPr>
          <w:color w:val="000000" w:themeColor="text1"/>
          <w:sz w:val="28"/>
          <w:szCs w:val="28"/>
          <w:lang w:val="uk-UA"/>
        </w:rPr>
        <w:t xml:space="preserve">авчальний план Філії </w:t>
      </w:r>
      <w:r w:rsidR="00581A66" w:rsidRPr="00E96E97">
        <w:rPr>
          <w:color w:val="000000" w:themeColor="text1"/>
          <w:sz w:val="28"/>
          <w:szCs w:val="28"/>
          <w:lang w:val="uk-UA"/>
        </w:rPr>
        <w:t>складається на основі освітньої програми Ліцею з урахуванням особливостей</w:t>
      </w:r>
      <w:r w:rsidR="00581A66" w:rsidRPr="00E96E97">
        <w:rPr>
          <w:color w:val="000000" w:themeColor="text1"/>
          <w:lang w:val="uk-UA" w:eastAsia="uk-UA"/>
        </w:rPr>
        <w:t xml:space="preserve"> </w:t>
      </w:r>
      <w:r w:rsidR="00581A66" w:rsidRPr="00E96E97">
        <w:rPr>
          <w:color w:val="000000" w:themeColor="text1"/>
          <w:sz w:val="28"/>
          <w:szCs w:val="28"/>
          <w:lang w:val="uk-UA" w:eastAsia="uk-UA"/>
        </w:rPr>
        <w:t>організації освітнього процесу у Філії та освітніх потреб здобувачів освіти.</w:t>
      </w:r>
    </w:p>
    <w:p w14:paraId="0383AC6D" w14:textId="1A4BCEE2" w:rsidR="009F4045" w:rsidRPr="00E96E97" w:rsidRDefault="009F4045" w:rsidP="009F4045">
      <w:pPr>
        <w:spacing w:after="0" w:line="240" w:lineRule="auto"/>
        <w:ind w:firstLine="142"/>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 </w:t>
      </w:r>
    </w:p>
    <w:p w14:paraId="050A97E1" w14:textId="77777777" w:rsidR="002A2063" w:rsidRPr="00E96E97" w:rsidRDefault="002A2063" w:rsidP="009F4045">
      <w:pPr>
        <w:spacing w:after="0" w:line="240" w:lineRule="auto"/>
        <w:ind w:firstLine="142"/>
        <w:jc w:val="both"/>
        <w:rPr>
          <w:rFonts w:ascii="Times New Roman" w:hAnsi="Times New Roman" w:cs="Times New Roman"/>
          <w:color w:val="000000" w:themeColor="text1"/>
          <w:sz w:val="28"/>
          <w:szCs w:val="28"/>
          <w:lang w:val="uk-UA"/>
        </w:rPr>
      </w:pPr>
    </w:p>
    <w:p w14:paraId="6D7A7F00" w14:textId="77777777" w:rsidR="009F4045" w:rsidRPr="00E96E97" w:rsidRDefault="009F4045" w:rsidP="009F4045">
      <w:pPr>
        <w:spacing w:after="0" w:line="240" w:lineRule="auto"/>
        <w:ind w:firstLine="142"/>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ab/>
        <w:t>2.8. Філія працює за програмами, підручниками, посібниками, що мають відповідний гриф Міністерства освіти і науки України й реалізує освітні завдання на кожному ступені навчання відповідно до вікових особливостей та природних здібностей</w:t>
      </w:r>
      <w:r w:rsidRPr="00E96E97">
        <w:rPr>
          <w:rFonts w:ascii="Times New Roman" w:hAnsi="Times New Roman" w:cs="Times New Roman"/>
          <w:color w:val="000000" w:themeColor="text1"/>
          <w:spacing w:val="-15"/>
          <w:sz w:val="28"/>
          <w:szCs w:val="28"/>
          <w:lang w:val="uk-UA"/>
        </w:rPr>
        <w:t xml:space="preserve"> </w:t>
      </w:r>
      <w:r w:rsidRPr="00E96E97">
        <w:rPr>
          <w:rFonts w:ascii="Times New Roman" w:hAnsi="Times New Roman" w:cs="Times New Roman"/>
          <w:color w:val="000000" w:themeColor="text1"/>
          <w:sz w:val="28"/>
          <w:szCs w:val="28"/>
          <w:lang w:val="uk-UA"/>
        </w:rPr>
        <w:t xml:space="preserve">дітей. </w:t>
      </w:r>
    </w:p>
    <w:p w14:paraId="0F67260E" w14:textId="77777777" w:rsidR="009F4045" w:rsidRPr="00E96E97" w:rsidRDefault="009F4045" w:rsidP="009F4045">
      <w:pPr>
        <w:tabs>
          <w:tab w:val="left" w:pos="993"/>
        </w:tabs>
        <w:spacing w:after="0" w:line="240" w:lineRule="auto"/>
        <w:ind w:firstLine="594"/>
        <w:jc w:val="both"/>
        <w:rPr>
          <w:rFonts w:ascii="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 xml:space="preserve"> 2.9. Філія обирає форми, засоби і методи навчання та виховання у межах, визначених Законами України «Про освіту», «Про дошкільну освіту», «Про повну загальну середню освіту» та статутом Ліцею.</w:t>
      </w:r>
    </w:p>
    <w:p w14:paraId="032B8EBA" w14:textId="77777777" w:rsidR="009F4045" w:rsidRPr="00E96E97" w:rsidRDefault="009F4045" w:rsidP="009F4045">
      <w:pPr>
        <w:pStyle w:val="a3"/>
        <w:spacing w:before="0" w:beforeAutospacing="0" w:after="0" w:afterAutospacing="0"/>
        <w:ind w:firstLine="594"/>
        <w:jc w:val="both"/>
        <w:rPr>
          <w:color w:val="000000" w:themeColor="text1"/>
          <w:spacing w:val="-1"/>
          <w:sz w:val="28"/>
          <w:szCs w:val="28"/>
          <w:lang w:val="uk-UA" w:eastAsia="uk-UA"/>
        </w:rPr>
      </w:pPr>
      <w:r w:rsidRPr="00E96E97">
        <w:rPr>
          <w:color w:val="000000" w:themeColor="text1"/>
          <w:spacing w:val="-1"/>
          <w:sz w:val="28"/>
          <w:szCs w:val="28"/>
          <w:lang w:val="uk-UA" w:eastAsia="uk-UA"/>
        </w:rPr>
        <w:t xml:space="preserve">2.10. </w:t>
      </w:r>
      <w:r w:rsidRPr="00E96E97">
        <w:rPr>
          <w:i/>
          <w:color w:val="000000" w:themeColor="text1"/>
          <w:spacing w:val="-1"/>
          <w:sz w:val="28"/>
          <w:szCs w:val="28"/>
          <w:lang w:val="uk-UA" w:eastAsia="uk-UA"/>
        </w:rPr>
        <w:tab/>
      </w:r>
      <w:r w:rsidRPr="00E96E97">
        <w:rPr>
          <w:color w:val="000000" w:themeColor="text1"/>
          <w:spacing w:val="-1"/>
          <w:sz w:val="28"/>
          <w:szCs w:val="28"/>
          <w:lang w:val="uk-UA" w:eastAsia="uk-UA"/>
        </w:rPr>
        <w:t>Дошкільний підрозділ працює за п’ятиденним робочим тижнем. Вихідні дні – субота, неділя, святкові дні.</w:t>
      </w:r>
    </w:p>
    <w:p w14:paraId="390F2C6B" w14:textId="77777777" w:rsidR="009F4045" w:rsidRPr="00E96E97" w:rsidRDefault="009F4045" w:rsidP="009F4045">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ab/>
        <w:t>Щоденний графік роботи дошкільного підрозділу затверджується керівником Ліцею у встановленому порядку з урахуванням потреб учасників освітнього процесу.</w:t>
      </w:r>
    </w:p>
    <w:p w14:paraId="1627DD37" w14:textId="77777777" w:rsidR="009F4045" w:rsidRPr="00E96E97" w:rsidRDefault="009F4045" w:rsidP="009F4045">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xml:space="preserve"> </w:t>
      </w:r>
      <w:r w:rsidRPr="00E96E97">
        <w:rPr>
          <w:color w:val="000000" w:themeColor="text1"/>
          <w:spacing w:val="-1"/>
          <w:sz w:val="28"/>
          <w:szCs w:val="28"/>
          <w:lang w:val="uk-UA" w:eastAsia="uk-UA"/>
        </w:rPr>
        <w:tab/>
        <w:t>2.11. У дошкільному підрозділі</w:t>
      </w:r>
      <w:r w:rsidRPr="00E96E97">
        <w:rPr>
          <w:color w:val="000000" w:themeColor="text1"/>
          <w:sz w:val="28"/>
          <w:szCs w:val="28"/>
          <w:lang w:val="uk-UA" w:eastAsia="uk-UA"/>
        </w:rPr>
        <w:t xml:space="preserve"> групи комплектуються за віковими ознаками, також можуть </w:t>
      </w:r>
      <w:r w:rsidRPr="00E96E97">
        <w:rPr>
          <w:bCs/>
          <w:iCs/>
          <w:color w:val="000000" w:themeColor="text1"/>
          <w:spacing w:val="-1"/>
          <w:sz w:val="28"/>
          <w:szCs w:val="28"/>
          <w:lang w:val="uk-UA" w:eastAsia="uk-UA"/>
        </w:rPr>
        <w:t>функціонувати змішані</w:t>
      </w:r>
      <w:r w:rsidRPr="00E96E97">
        <w:rPr>
          <w:color w:val="000000" w:themeColor="text1"/>
          <w:spacing w:val="-1"/>
          <w:sz w:val="28"/>
          <w:szCs w:val="28"/>
          <w:lang w:val="uk-UA" w:eastAsia="uk-UA"/>
        </w:rPr>
        <w:t xml:space="preserve"> (різновікові) групи з денним режимом перебування дітей.</w:t>
      </w:r>
    </w:p>
    <w:p w14:paraId="125E5762" w14:textId="558EACC9" w:rsidR="009F4045" w:rsidRPr="00E96E97" w:rsidRDefault="009F4045" w:rsidP="009F4045">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xml:space="preserve"> </w:t>
      </w:r>
      <w:r w:rsidRPr="00E96E97">
        <w:rPr>
          <w:color w:val="000000" w:themeColor="text1"/>
          <w:spacing w:val="-1"/>
          <w:sz w:val="28"/>
          <w:szCs w:val="28"/>
          <w:lang w:val="uk-UA" w:eastAsia="uk-UA"/>
        </w:rPr>
        <w:tab/>
        <w:t xml:space="preserve">2.12. </w:t>
      </w:r>
      <w:r w:rsidRPr="00E96E97">
        <w:rPr>
          <w:color w:val="000000" w:themeColor="text1"/>
          <w:sz w:val="28"/>
          <w:szCs w:val="28"/>
          <w:lang w:val="uk-UA" w:eastAsia="uk-UA"/>
        </w:rPr>
        <w:t>Зарахування дітей до дошкільного підрозділу здійснюється на </w:t>
      </w:r>
      <w:proofErr w:type="spellStart"/>
      <w:r w:rsidRPr="00E96E97">
        <w:rPr>
          <w:color w:val="000000" w:themeColor="text1"/>
          <w:sz w:val="28"/>
          <w:szCs w:val="28"/>
          <w:lang w:val="uk-UA" w:eastAsia="uk-UA"/>
        </w:rPr>
        <w:t>безконкурсній</w:t>
      </w:r>
      <w:proofErr w:type="spellEnd"/>
      <w:r w:rsidRPr="00E96E97">
        <w:rPr>
          <w:color w:val="000000" w:themeColor="text1"/>
          <w:sz w:val="28"/>
          <w:szCs w:val="28"/>
          <w:lang w:val="uk-UA" w:eastAsia="uk-UA"/>
        </w:rPr>
        <w:t xml:space="preserve"> основі, як правило, відповідно до території обслуговування, за наказом керівника Ліцею на підставі заяви батьків або осіб, які їх замінюють, а також свідоцтва про народження (копії), медичної довідки встановленого зразка</w:t>
      </w:r>
      <w:r w:rsidRPr="00E96E97">
        <w:rPr>
          <w:color w:val="000000" w:themeColor="text1"/>
          <w:spacing w:val="-1"/>
          <w:sz w:val="28"/>
          <w:szCs w:val="28"/>
          <w:lang w:val="uk-UA" w:eastAsia="uk-UA"/>
        </w:rPr>
        <w:t>.</w:t>
      </w:r>
    </w:p>
    <w:p w14:paraId="484AFA41" w14:textId="5E9F1FAF" w:rsidR="009F4045" w:rsidRPr="00E96E97" w:rsidRDefault="009F4045" w:rsidP="009F4045">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w:t>
      </w:r>
      <w:r w:rsidRPr="00E96E97">
        <w:rPr>
          <w:color w:val="000000" w:themeColor="text1"/>
          <w:spacing w:val="-1"/>
          <w:sz w:val="28"/>
          <w:szCs w:val="28"/>
          <w:lang w:val="uk-UA" w:eastAsia="uk-UA"/>
        </w:rPr>
        <w:tab/>
        <w:t>2.13. За дитиною зберігається місце у дошкільному підрозділі у разі її хвороби, карантину, санаторного лікування, на час відпустки батьків або осіб, які їх замінюють, а також у літній період незалежно від періоду і тривалості їх відпустки.</w:t>
      </w:r>
    </w:p>
    <w:p w14:paraId="732FB626" w14:textId="44A7B33A" w:rsidR="009F4045" w:rsidRPr="00E96E97" w:rsidRDefault="009F4045" w:rsidP="009F4045">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xml:space="preserve">  </w:t>
      </w:r>
      <w:r w:rsidRPr="00E96E97">
        <w:rPr>
          <w:color w:val="000000" w:themeColor="text1"/>
          <w:spacing w:val="-1"/>
          <w:sz w:val="28"/>
          <w:szCs w:val="28"/>
          <w:lang w:val="uk-UA" w:eastAsia="uk-UA"/>
        </w:rPr>
        <w:tab/>
        <w:t>2.1</w:t>
      </w:r>
      <w:r w:rsidR="003C1D33" w:rsidRPr="00E96E97">
        <w:rPr>
          <w:color w:val="000000" w:themeColor="text1"/>
          <w:spacing w:val="-1"/>
          <w:sz w:val="28"/>
          <w:szCs w:val="28"/>
          <w:lang w:val="uk-UA" w:eastAsia="uk-UA"/>
        </w:rPr>
        <w:t>4</w:t>
      </w:r>
      <w:r w:rsidRPr="00E96E97">
        <w:rPr>
          <w:color w:val="000000" w:themeColor="text1"/>
          <w:spacing w:val="-1"/>
          <w:sz w:val="28"/>
          <w:szCs w:val="28"/>
          <w:lang w:val="uk-UA" w:eastAsia="uk-UA"/>
        </w:rPr>
        <w:t xml:space="preserve">. Відрахування дітей із дошкільних груп може </w:t>
      </w:r>
      <w:proofErr w:type="spellStart"/>
      <w:r w:rsidRPr="00E96E97">
        <w:rPr>
          <w:color w:val="000000" w:themeColor="text1"/>
          <w:spacing w:val="-1"/>
          <w:sz w:val="28"/>
          <w:szCs w:val="28"/>
          <w:lang w:val="uk-UA" w:eastAsia="uk-UA"/>
        </w:rPr>
        <w:t>здійснюватись</w:t>
      </w:r>
      <w:proofErr w:type="spellEnd"/>
      <w:r w:rsidRPr="00E96E97">
        <w:rPr>
          <w:color w:val="000000" w:themeColor="text1"/>
          <w:spacing w:val="-1"/>
          <w:sz w:val="28"/>
          <w:szCs w:val="28"/>
          <w:lang w:val="uk-UA" w:eastAsia="uk-UA"/>
        </w:rPr>
        <w:t>:</w:t>
      </w:r>
    </w:p>
    <w:p w14:paraId="086BD7CE" w14:textId="77777777" w:rsidR="009F4045" w:rsidRPr="00E96E97" w:rsidRDefault="009F4045" w:rsidP="009F4045">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за бажанням батьків, або осіб, які їх замінюють;</w:t>
      </w:r>
    </w:p>
    <w:p w14:paraId="2C42A106" w14:textId="77777777" w:rsidR="009F4045" w:rsidRPr="00E96E97" w:rsidRDefault="009F4045" w:rsidP="00425D3B">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на підставі медичного висновку про стан здоров'я дитини, що виключає можливість її подальшого перебування в закладі цього типу;</w:t>
      </w:r>
    </w:p>
    <w:p w14:paraId="13283CF2" w14:textId="6C6341CB" w:rsidR="009F4045" w:rsidRPr="00E96E97" w:rsidRDefault="009F4045" w:rsidP="00425D3B">
      <w:pPr>
        <w:pStyle w:val="a3"/>
        <w:spacing w:before="0" w:beforeAutospacing="0" w:after="0" w:afterAutospacing="0"/>
        <w:jc w:val="both"/>
        <w:rPr>
          <w:color w:val="000000" w:themeColor="text1"/>
          <w:spacing w:val="-1"/>
          <w:sz w:val="28"/>
          <w:szCs w:val="28"/>
          <w:lang w:val="uk-UA" w:eastAsia="uk-UA"/>
        </w:rPr>
      </w:pPr>
      <w:r w:rsidRPr="00E96E97">
        <w:rPr>
          <w:color w:val="000000" w:themeColor="text1"/>
          <w:spacing w:val="-1"/>
          <w:sz w:val="28"/>
          <w:szCs w:val="28"/>
          <w:lang w:val="uk-UA" w:eastAsia="uk-UA"/>
        </w:rPr>
        <w:t xml:space="preserve">Термін письмового повідомлення батьків або осіб, які їх замінюють, про відрахування дитини </w:t>
      </w:r>
      <w:r w:rsidR="002218F8" w:rsidRPr="00E96E97">
        <w:rPr>
          <w:color w:val="000000" w:themeColor="text1"/>
          <w:spacing w:val="-1"/>
          <w:sz w:val="28"/>
          <w:szCs w:val="28"/>
          <w:lang w:val="uk-UA" w:eastAsia="uk-UA"/>
        </w:rPr>
        <w:t xml:space="preserve">не </w:t>
      </w:r>
      <w:proofErr w:type="spellStart"/>
      <w:r w:rsidR="002218F8" w:rsidRPr="00E96E97">
        <w:rPr>
          <w:color w:val="000000" w:themeColor="text1"/>
          <w:spacing w:val="-1"/>
          <w:sz w:val="28"/>
          <w:szCs w:val="28"/>
          <w:lang w:val="uk-UA" w:eastAsia="uk-UA"/>
        </w:rPr>
        <w:t>менще</w:t>
      </w:r>
      <w:proofErr w:type="spellEnd"/>
      <w:r w:rsidR="002218F8" w:rsidRPr="00E96E97">
        <w:rPr>
          <w:color w:val="000000" w:themeColor="text1"/>
          <w:spacing w:val="-1"/>
          <w:sz w:val="28"/>
          <w:szCs w:val="28"/>
          <w:lang w:val="uk-UA" w:eastAsia="uk-UA"/>
        </w:rPr>
        <w:t xml:space="preserve"> ніж за 10</w:t>
      </w:r>
      <w:r w:rsidRPr="00E96E97">
        <w:rPr>
          <w:color w:val="000000" w:themeColor="text1"/>
          <w:spacing w:val="-1"/>
          <w:sz w:val="28"/>
          <w:szCs w:val="28"/>
          <w:lang w:val="uk-UA" w:eastAsia="uk-UA"/>
        </w:rPr>
        <w:t xml:space="preserve"> днів.</w:t>
      </w:r>
    </w:p>
    <w:p w14:paraId="422DAD22" w14:textId="7A6C7396" w:rsidR="00037E69" w:rsidRPr="00E96E97" w:rsidRDefault="00110AAD" w:rsidP="00425D3B">
      <w:pPr>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E96E97">
        <w:rPr>
          <w:rFonts w:ascii="Times New Roman" w:eastAsia="Times New Roman" w:hAnsi="Times New Roman" w:cs="Times New Roman"/>
          <w:color w:val="000000" w:themeColor="text1"/>
          <w:sz w:val="28"/>
          <w:szCs w:val="28"/>
          <w:lang w:val="uk-UA" w:eastAsia="uk-UA"/>
        </w:rPr>
        <w:t xml:space="preserve">2.15. </w:t>
      </w:r>
      <w:r w:rsidR="00037E69" w:rsidRPr="00E96E97">
        <w:rPr>
          <w:rFonts w:ascii="Times New Roman" w:eastAsia="Times New Roman" w:hAnsi="Times New Roman" w:cs="Times New Roman"/>
          <w:color w:val="000000" w:themeColor="text1"/>
          <w:sz w:val="28"/>
          <w:szCs w:val="28"/>
          <w:lang w:val="uk-UA" w:eastAsia="uk-UA"/>
        </w:rPr>
        <w:t>Мережа класів формується у встановленому законодавством порядку відповідно до норм наповнюваності класів, кількості поданих заяв на зарахування та санітарно-гігієнічних вимог щодо організації освітнього процесу.</w:t>
      </w:r>
    </w:p>
    <w:p w14:paraId="6D57C5F1" w14:textId="11B37C5E" w:rsidR="00037E69" w:rsidRPr="00E96E97" w:rsidRDefault="00E0004D" w:rsidP="00425D3B">
      <w:pPr>
        <w:spacing w:after="0" w:line="240" w:lineRule="auto"/>
        <w:ind w:firstLine="709"/>
        <w:rPr>
          <w:rFonts w:ascii="Times New Roman" w:eastAsia="Times New Roman" w:hAnsi="Times New Roman" w:cs="Times New Roman"/>
          <w:color w:val="000000" w:themeColor="text1"/>
          <w:sz w:val="28"/>
          <w:szCs w:val="28"/>
          <w:lang w:val="uk-UA" w:eastAsia="uk-UA"/>
        </w:rPr>
      </w:pPr>
      <w:r w:rsidRPr="00E96E97">
        <w:rPr>
          <w:rFonts w:ascii="Times New Roman" w:eastAsia="Times New Roman" w:hAnsi="Times New Roman" w:cs="Times New Roman"/>
          <w:color w:val="000000" w:themeColor="text1"/>
          <w:sz w:val="28"/>
          <w:szCs w:val="28"/>
          <w:lang w:val="uk-UA" w:eastAsia="uk-UA"/>
        </w:rPr>
        <w:t xml:space="preserve">2.16. </w:t>
      </w:r>
      <w:r w:rsidR="00037E69" w:rsidRPr="00E96E97">
        <w:rPr>
          <w:rFonts w:ascii="Times New Roman" w:eastAsia="Times New Roman" w:hAnsi="Times New Roman" w:cs="Times New Roman"/>
          <w:color w:val="000000" w:themeColor="text1"/>
          <w:sz w:val="28"/>
          <w:szCs w:val="28"/>
          <w:lang w:val="uk-UA" w:eastAsia="uk-UA"/>
        </w:rPr>
        <w:t>Індивідуальна форма здобуття освіти організовується відповідно до Закону України «Про повну загальну середню освіту» та нормативно-правових актів Міністерства освіти і науки України.</w:t>
      </w:r>
    </w:p>
    <w:p w14:paraId="5B51B186" w14:textId="0DF49D3E" w:rsidR="00037E69" w:rsidRPr="00E96E97" w:rsidRDefault="00E0004D" w:rsidP="00425D3B">
      <w:pPr>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E96E97">
        <w:rPr>
          <w:rFonts w:ascii="Times New Roman" w:eastAsia="Times New Roman" w:hAnsi="Times New Roman" w:cs="Times New Roman"/>
          <w:color w:val="000000" w:themeColor="text1"/>
          <w:sz w:val="28"/>
          <w:szCs w:val="28"/>
          <w:lang w:val="uk-UA" w:eastAsia="uk-UA"/>
        </w:rPr>
        <w:t>2.1</w:t>
      </w:r>
      <w:r w:rsidR="005D6ADC" w:rsidRPr="00E96E97">
        <w:rPr>
          <w:rFonts w:ascii="Times New Roman" w:eastAsia="Times New Roman" w:hAnsi="Times New Roman" w:cs="Times New Roman"/>
          <w:color w:val="000000" w:themeColor="text1"/>
          <w:sz w:val="28"/>
          <w:szCs w:val="28"/>
          <w:lang w:val="uk-UA" w:eastAsia="uk-UA"/>
        </w:rPr>
        <w:t>7</w:t>
      </w:r>
      <w:r w:rsidRPr="00E96E97">
        <w:rPr>
          <w:rFonts w:ascii="Times New Roman" w:eastAsia="Times New Roman" w:hAnsi="Times New Roman" w:cs="Times New Roman"/>
          <w:color w:val="000000" w:themeColor="text1"/>
          <w:sz w:val="28"/>
          <w:szCs w:val="28"/>
          <w:lang w:val="uk-UA" w:eastAsia="uk-UA"/>
        </w:rPr>
        <w:t xml:space="preserve">. </w:t>
      </w:r>
      <w:r w:rsidR="00037E69" w:rsidRPr="00E96E97">
        <w:rPr>
          <w:rFonts w:ascii="Times New Roman" w:eastAsia="Times New Roman" w:hAnsi="Times New Roman" w:cs="Times New Roman"/>
          <w:color w:val="000000" w:themeColor="text1"/>
          <w:sz w:val="28"/>
          <w:szCs w:val="28"/>
          <w:lang w:val="uk-UA" w:eastAsia="uk-UA"/>
        </w:rPr>
        <w:t xml:space="preserve">У разі потреби та відповідно до законодавства  </w:t>
      </w:r>
      <w:r w:rsidRPr="00E96E97">
        <w:rPr>
          <w:rFonts w:ascii="Times New Roman" w:eastAsia="Times New Roman" w:hAnsi="Times New Roman" w:cs="Times New Roman"/>
          <w:color w:val="000000" w:themeColor="text1"/>
          <w:sz w:val="28"/>
          <w:szCs w:val="28"/>
          <w:lang w:val="uk-UA" w:eastAsia="uk-UA"/>
        </w:rPr>
        <w:t xml:space="preserve">у Філії </w:t>
      </w:r>
      <w:r w:rsidR="00037E69" w:rsidRPr="00E96E97">
        <w:rPr>
          <w:rFonts w:ascii="Times New Roman" w:eastAsia="Times New Roman" w:hAnsi="Times New Roman" w:cs="Times New Roman"/>
          <w:color w:val="000000" w:themeColor="text1"/>
          <w:sz w:val="28"/>
          <w:szCs w:val="28"/>
          <w:lang w:val="uk-UA" w:eastAsia="uk-UA"/>
        </w:rPr>
        <w:t>можуть створюватися з’єднані класи (класи-комплекти).</w:t>
      </w:r>
    </w:p>
    <w:p w14:paraId="46EDBCE9" w14:textId="652C62E1" w:rsidR="009F4045" w:rsidRPr="00E96E97" w:rsidRDefault="009F4045" w:rsidP="006D1A44">
      <w:pPr>
        <w:pStyle w:val="a3"/>
        <w:spacing w:before="0" w:beforeAutospacing="0" w:after="0" w:afterAutospacing="0"/>
        <w:jc w:val="both"/>
        <w:rPr>
          <w:bCs/>
          <w:color w:val="000000" w:themeColor="text1"/>
          <w:sz w:val="28"/>
          <w:szCs w:val="28"/>
          <w:lang w:val="uk-UA"/>
        </w:rPr>
      </w:pPr>
      <w:r w:rsidRPr="00E96E97">
        <w:rPr>
          <w:color w:val="000000" w:themeColor="text1"/>
          <w:spacing w:val="-1"/>
          <w:sz w:val="28"/>
          <w:szCs w:val="28"/>
          <w:lang w:val="uk-UA" w:eastAsia="uk-UA"/>
        </w:rPr>
        <w:t xml:space="preserve">  </w:t>
      </w:r>
      <w:r w:rsidRPr="00E96E97">
        <w:rPr>
          <w:color w:val="000000" w:themeColor="text1"/>
          <w:spacing w:val="-1"/>
          <w:sz w:val="28"/>
          <w:szCs w:val="28"/>
          <w:lang w:val="uk-UA" w:eastAsia="uk-UA"/>
        </w:rPr>
        <w:tab/>
      </w:r>
      <w:r w:rsidRPr="00E96E97">
        <w:rPr>
          <w:bCs/>
          <w:color w:val="000000" w:themeColor="text1"/>
          <w:sz w:val="28"/>
          <w:szCs w:val="28"/>
          <w:lang w:val="uk-UA"/>
        </w:rPr>
        <w:t>2.1</w:t>
      </w:r>
      <w:r w:rsidR="005D6ADC" w:rsidRPr="00E96E97">
        <w:rPr>
          <w:bCs/>
          <w:color w:val="000000" w:themeColor="text1"/>
          <w:sz w:val="28"/>
          <w:szCs w:val="28"/>
          <w:lang w:val="uk-UA"/>
        </w:rPr>
        <w:t>8</w:t>
      </w:r>
      <w:r w:rsidRPr="00E96E97">
        <w:rPr>
          <w:bCs/>
          <w:color w:val="000000" w:themeColor="text1"/>
          <w:sz w:val="28"/>
          <w:szCs w:val="28"/>
          <w:lang w:val="uk-UA"/>
        </w:rPr>
        <w:t>. Створення у Філії з’єднаних класів (класів-комплектів) початкової школи здійснюється відповідно до </w:t>
      </w:r>
      <w:hyperlink r:id="rId8" w:anchor="n14" w:tgtFrame="_blank" w:history="1">
        <w:r w:rsidRPr="00E96E97">
          <w:rPr>
            <w:rStyle w:val="a4"/>
            <w:rFonts w:eastAsia="Arial Unicode MS"/>
            <w:bCs/>
            <w:color w:val="000000" w:themeColor="text1"/>
            <w:sz w:val="28"/>
            <w:szCs w:val="28"/>
            <w:u w:val="none"/>
            <w:bdr w:val="none" w:sz="0" w:space="0" w:color="auto" w:frame="1"/>
            <w:lang w:val="uk-UA"/>
          </w:rPr>
          <w:t>Положення про з’єднаний клас (клас-комплект) початкової школи у філії опорного закладу</w:t>
        </w:r>
      </w:hyperlink>
      <w:r w:rsidRPr="00E96E97">
        <w:rPr>
          <w:bCs/>
          <w:color w:val="000000" w:themeColor="text1"/>
          <w:sz w:val="28"/>
          <w:szCs w:val="28"/>
          <w:lang w:val="uk-UA"/>
        </w:rPr>
        <w:t xml:space="preserve">, затвердженого наказом Міністерства освіти і науки України від 05 серпня 2016 року № 944, зареєстрованого у Міністерстві юстиції України 26 серпня 2016 року за №1187/29317. </w:t>
      </w:r>
    </w:p>
    <w:p w14:paraId="2975047F" w14:textId="37A1149C" w:rsidR="009F4045" w:rsidRPr="00E96E97" w:rsidRDefault="009F4045" w:rsidP="009F4045">
      <w:pPr>
        <w:pStyle w:val="rvps2"/>
        <w:shd w:val="clear" w:color="auto" w:fill="FFFFFF"/>
        <w:spacing w:before="0" w:beforeAutospacing="0" w:after="0" w:afterAutospacing="0"/>
        <w:ind w:firstLine="708"/>
        <w:jc w:val="both"/>
        <w:textAlignment w:val="baseline"/>
        <w:rPr>
          <w:bCs/>
          <w:color w:val="000000" w:themeColor="text1"/>
          <w:sz w:val="28"/>
          <w:szCs w:val="28"/>
          <w:lang w:val="uk-UA"/>
        </w:rPr>
      </w:pPr>
      <w:r w:rsidRPr="00E96E97">
        <w:rPr>
          <w:bCs/>
          <w:color w:val="000000" w:themeColor="text1"/>
          <w:sz w:val="28"/>
          <w:szCs w:val="28"/>
          <w:lang w:val="uk-UA"/>
        </w:rPr>
        <w:t>2.1</w:t>
      </w:r>
      <w:r w:rsidR="005D6ADC" w:rsidRPr="00E96E97">
        <w:rPr>
          <w:bCs/>
          <w:color w:val="000000" w:themeColor="text1"/>
          <w:sz w:val="28"/>
          <w:szCs w:val="28"/>
          <w:lang w:val="uk-UA"/>
        </w:rPr>
        <w:t>9</w:t>
      </w:r>
      <w:r w:rsidRPr="00E96E97">
        <w:rPr>
          <w:bCs/>
          <w:color w:val="000000" w:themeColor="text1"/>
          <w:sz w:val="28"/>
          <w:szCs w:val="28"/>
          <w:lang w:val="uk-UA"/>
        </w:rPr>
        <w:t>. Прийом учнів до Філії здійснюється, як правило, відповідно до території обслуговування.</w:t>
      </w:r>
    </w:p>
    <w:p w14:paraId="093A4B6A" w14:textId="20E37A51" w:rsidR="009F4045" w:rsidRPr="00E96E97" w:rsidRDefault="009F4045" w:rsidP="009F4045">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uk-UA"/>
        </w:rPr>
      </w:pPr>
      <w:r w:rsidRPr="00E96E97">
        <w:rPr>
          <w:rFonts w:ascii="Times New Roman" w:hAnsi="Times New Roman" w:cs="Times New Roman"/>
          <w:color w:val="000000" w:themeColor="text1"/>
          <w:sz w:val="28"/>
          <w:szCs w:val="28"/>
          <w:lang w:val="uk-UA"/>
        </w:rPr>
        <w:t>2.</w:t>
      </w:r>
      <w:r w:rsidR="005D6ADC" w:rsidRPr="00E96E97">
        <w:rPr>
          <w:rFonts w:ascii="Times New Roman" w:hAnsi="Times New Roman" w:cs="Times New Roman"/>
          <w:color w:val="000000" w:themeColor="text1"/>
          <w:sz w:val="28"/>
          <w:szCs w:val="28"/>
          <w:lang w:val="uk-UA"/>
        </w:rPr>
        <w:t>20</w:t>
      </w:r>
      <w:r w:rsidRPr="00E96E97">
        <w:rPr>
          <w:rFonts w:ascii="Times New Roman" w:hAnsi="Times New Roman" w:cs="Times New Roman"/>
          <w:color w:val="000000" w:themeColor="text1"/>
          <w:sz w:val="28"/>
          <w:szCs w:val="28"/>
          <w:lang w:val="uk-UA"/>
        </w:rPr>
        <w:t>. Зарахування учнів до Філії здійснюється відповідно до наказу керівника  Ліцею</w:t>
      </w:r>
      <w:r w:rsidRPr="00E96E97">
        <w:rPr>
          <w:rFonts w:ascii="Times New Roman" w:hAnsi="Times New Roman" w:cs="Times New Roman"/>
          <w:color w:val="000000" w:themeColor="text1"/>
          <w:spacing w:val="-3"/>
          <w:sz w:val="28"/>
          <w:szCs w:val="28"/>
          <w:lang w:val="uk-UA"/>
        </w:rPr>
        <w:t xml:space="preserve">, </w:t>
      </w:r>
      <w:r w:rsidRPr="00E96E97">
        <w:rPr>
          <w:rFonts w:ascii="Times New Roman" w:hAnsi="Times New Roman" w:cs="Times New Roman"/>
          <w:color w:val="000000" w:themeColor="text1"/>
          <w:sz w:val="28"/>
          <w:szCs w:val="28"/>
          <w:lang w:val="uk-UA"/>
        </w:rPr>
        <w:t>що видається на підставі заяви</w:t>
      </w:r>
      <w:r w:rsidRPr="00E96E97">
        <w:rPr>
          <w:rFonts w:ascii="Times New Roman" w:hAnsi="Times New Roman" w:cs="Times New Roman"/>
          <w:color w:val="000000" w:themeColor="text1"/>
          <w:lang w:val="uk-UA"/>
        </w:rPr>
        <w:t xml:space="preserve"> </w:t>
      </w:r>
      <w:r w:rsidRPr="00E96E97">
        <w:rPr>
          <w:rFonts w:ascii="Times New Roman" w:hAnsi="Times New Roman" w:cs="Times New Roman"/>
          <w:color w:val="000000" w:themeColor="text1"/>
          <w:sz w:val="28"/>
          <w:szCs w:val="28"/>
          <w:lang w:val="uk-UA"/>
        </w:rPr>
        <w:t xml:space="preserve">про зарахування до Ліцею  </w:t>
      </w:r>
      <w:r w:rsidRPr="00E96E97">
        <w:rPr>
          <w:rFonts w:ascii="Times New Roman" w:eastAsia="Times New Roman" w:hAnsi="Times New Roman" w:cs="Times New Roman"/>
          <w:color w:val="000000" w:themeColor="text1"/>
          <w:sz w:val="28"/>
          <w:szCs w:val="28"/>
          <w:lang w:val="uk-UA"/>
        </w:rPr>
        <w:t>одного з батьків дитини (до якої додаються копія свідоцтва про народження дитини або документа, що посвідчує особу здобувача освіти, оригінал або копія медичної довідки, встановленого зразка, оригінал або копія відповідного документа про рівень освіти (за наявності).</w:t>
      </w:r>
    </w:p>
    <w:p w14:paraId="1C6BDBBB" w14:textId="77777777" w:rsidR="009F4045" w:rsidRPr="00E96E97" w:rsidRDefault="009F4045" w:rsidP="009F4045">
      <w:pPr>
        <w:shd w:val="clear" w:color="auto" w:fill="FFFFFF"/>
        <w:spacing w:after="0" w:line="240" w:lineRule="auto"/>
        <w:ind w:firstLine="448"/>
        <w:jc w:val="both"/>
        <w:rPr>
          <w:rFonts w:ascii="Times New Roman" w:eastAsia="Times New Roman" w:hAnsi="Times New Roman" w:cs="Times New Roman"/>
          <w:color w:val="000000" w:themeColor="text1"/>
          <w:sz w:val="28"/>
          <w:szCs w:val="28"/>
          <w:lang w:val="uk-UA"/>
        </w:rPr>
      </w:pPr>
      <w:r w:rsidRPr="00E96E97">
        <w:rPr>
          <w:rFonts w:ascii="Times New Roman" w:eastAsia="Times New Roman" w:hAnsi="Times New Roman" w:cs="Times New Roman"/>
          <w:color w:val="000000" w:themeColor="text1"/>
          <w:sz w:val="28"/>
          <w:szCs w:val="28"/>
          <w:lang w:val="uk-UA"/>
        </w:rPr>
        <w:t xml:space="preserve">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14:paraId="70D94D94" w14:textId="44F2098B" w:rsidR="009F4045" w:rsidRPr="00E96E97" w:rsidRDefault="009F4045" w:rsidP="009F4045">
      <w:pPr>
        <w:pStyle w:val="a5"/>
        <w:ind w:left="0" w:right="-1"/>
        <w:jc w:val="both"/>
        <w:rPr>
          <w:color w:val="000000" w:themeColor="text1"/>
          <w:lang w:val="uk-UA"/>
        </w:rPr>
      </w:pPr>
      <w:r w:rsidRPr="00E96E97">
        <w:rPr>
          <w:color w:val="000000" w:themeColor="text1"/>
          <w:lang w:val="uk-UA"/>
        </w:rPr>
        <w:t>2.</w:t>
      </w:r>
      <w:r w:rsidR="005D6ADC" w:rsidRPr="00E96E97">
        <w:rPr>
          <w:color w:val="000000" w:themeColor="text1"/>
          <w:lang w:val="uk-UA"/>
        </w:rPr>
        <w:t>21</w:t>
      </w:r>
      <w:r w:rsidRPr="00E96E97">
        <w:rPr>
          <w:color w:val="000000" w:themeColor="text1"/>
          <w:lang w:val="uk-UA"/>
        </w:rPr>
        <w:t>. У Філії за письмовими зверненнями батьків, за погодження з  керівником Ліцею, при наявності відповідної бази та фінансування для учнів 1-4 класів можуть створюватися групи подовженого дня.</w:t>
      </w:r>
    </w:p>
    <w:p w14:paraId="5B820CE4" w14:textId="47E41A1E"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2.2</w:t>
      </w:r>
      <w:r w:rsidR="005D6ADC" w:rsidRPr="00E96E97">
        <w:rPr>
          <w:color w:val="000000" w:themeColor="text1"/>
          <w:lang w:val="uk-UA"/>
        </w:rPr>
        <w:t>2</w:t>
      </w:r>
      <w:r w:rsidRPr="00E96E97">
        <w:rPr>
          <w:color w:val="000000" w:themeColor="text1"/>
          <w:lang w:val="uk-UA"/>
        </w:rPr>
        <w:t xml:space="preserve">. Зарахування та відрахування дітей до групи подовженого дня здійснюється наказом керівника </w:t>
      </w:r>
      <w:r w:rsidR="00B62018" w:rsidRPr="00E96E97">
        <w:rPr>
          <w:color w:val="000000" w:themeColor="text1"/>
          <w:lang w:val="uk-UA"/>
        </w:rPr>
        <w:t>Л</w:t>
      </w:r>
      <w:r w:rsidRPr="00E96E97">
        <w:rPr>
          <w:color w:val="000000" w:themeColor="text1"/>
          <w:lang w:val="uk-UA"/>
        </w:rPr>
        <w:t xml:space="preserve">іцею </w:t>
      </w:r>
      <w:r w:rsidRPr="00E96E97">
        <w:rPr>
          <w:color w:val="000000" w:themeColor="text1"/>
          <w:spacing w:val="-2"/>
          <w:lang w:val="uk-UA"/>
        </w:rPr>
        <w:t xml:space="preserve">на </w:t>
      </w:r>
      <w:r w:rsidRPr="00E96E97">
        <w:rPr>
          <w:color w:val="000000" w:themeColor="text1"/>
          <w:lang w:val="uk-UA"/>
        </w:rPr>
        <w:t>підставі заяви батьків (осіб, які їх</w:t>
      </w:r>
      <w:r w:rsidRPr="00E96E97">
        <w:rPr>
          <w:color w:val="000000" w:themeColor="text1"/>
          <w:spacing w:val="-11"/>
          <w:lang w:val="uk-UA"/>
        </w:rPr>
        <w:t xml:space="preserve"> </w:t>
      </w:r>
      <w:r w:rsidRPr="00E96E97">
        <w:rPr>
          <w:color w:val="000000" w:themeColor="text1"/>
          <w:lang w:val="uk-UA"/>
        </w:rPr>
        <w:t>замінюють).</w:t>
      </w:r>
    </w:p>
    <w:p w14:paraId="273576D9" w14:textId="23847719"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2.2</w:t>
      </w:r>
      <w:r w:rsidR="005D6ADC" w:rsidRPr="00E96E97">
        <w:rPr>
          <w:color w:val="000000" w:themeColor="text1"/>
          <w:lang w:val="uk-UA"/>
        </w:rPr>
        <w:t>3</w:t>
      </w:r>
      <w:r w:rsidRPr="00E96E97">
        <w:rPr>
          <w:color w:val="000000" w:themeColor="text1"/>
          <w:lang w:val="uk-UA"/>
        </w:rPr>
        <w:t>. Структура навчального року (тривалість навчальних занять, поділ на чверті, семестри) та режим роботи Філії встановлюються керівником Ліцею в межах часу, передбаченого робочим навчальним</w:t>
      </w:r>
      <w:r w:rsidRPr="00E96E97">
        <w:rPr>
          <w:color w:val="000000" w:themeColor="text1"/>
          <w:spacing w:val="-14"/>
          <w:lang w:val="uk-UA"/>
        </w:rPr>
        <w:t xml:space="preserve"> </w:t>
      </w:r>
      <w:r w:rsidRPr="00E96E97">
        <w:rPr>
          <w:color w:val="000000" w:themeColor="text1"/>
          <w:lang w:val="uk-UA"/>
        </w:rPr>
        <w:t>планом.</w:t>
      </w:r>
    </w:p>
    <w:p w14:paraId="491D2B83" w14:textId="3533A80F"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w:t>
      </w:r>
      <w:r w:rsidRPr="00E96E97">
        <w:rPr>
          <w:b/>
          <w:bCs/>
          <w:color w:val="000000" w:themeColor="text1"/>
          <w:lang w:val="uk-UA"/>
        </w:rPr>
        <w:t>.</w:t>
      </w:r>
      <w:r w:rsidRPr="00E96E97">
        <w:rPr>
          <w:color w:val="000000" w:themeColor="text1"/>
          <w:lang w:val="uk-UA"/>
        </w:rPr>
        <w:t>2</w:t>
      </w:r>
      <w:r w:rsidR="005D6ADC" w:rsidRPr="00E96E97">
        <w:rPr>
          <w:color w:val="000000" w:themeColor="text1"/>
          <w:lang w:val="uk-UA"/>
        </w:rPr>
        <w:t>4</w:t>
      </w:r>
      <w:r w:rsidRPr="00E96E97">
        <w:rPr>
          <w:color w:val="000000" w:themeColor="text1"/>
          <w:lang w:val="uk-UA"/>
        </w:rPr>
        <w:t>.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Ліцею.</w:t>
      </w:r>
    </w:p>
    <w:p w14:paraId="7F1B21C5" w14:textId="6DC596C8"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2.2</w:t>
      </w:r>
      <w:r w:rsidR="005D6ADC" w:rsidRPr="00E96E97">
        <w:rPr>
          <w:color w:val="000000" w:themeColor="text1"/>
          <w:lang w:val="uk-UA"/>
        </w:rPr>
        <w:t>5</w:t>
      </w:r>
      <w:r w:rsidRPr="00E96E97">
        <w:rPr>
          <w:color w:val="000000" w:themeColor="text1"/>
          <w:lang w:val="uk-UA"/>
        </w:rPr>
        <w:t>. Відволікання учнів від навчання на інші види діяльності забороняється (крім випадків, передбачених</w:t>
      </w:r>
      <w:r w:rsidRPr="00E96E97">
        <w:rPr>
          <w:color w:val="000000" w:themeColor="text1"/>
          <w:spacing w:val="-6"/>
          <w:lang w:val="uk-UA"/>
        </w:rPr>
        <w:t xml:space="preserve"> </w:t>
      </w:r>
      <w:r w:rsidRPr="00E96E97">
        <w:rPr>
          <w:color w:val="000000" w:themeColor="text1"/>
          <w:lang w:val="uk-UA"/>
        </w:rPr>
        <w:t>законодавством).</w:t>
      </w:r>
    </w:p>
    <w:p w14:paraId="4EEB72F5" w14:textId="2E8A8FE8" w:rsidR="009F4045" w:rsidRPr="00E96E97" w:rsidRDefault="009F4045" w:rsidP="009F4045">
      <w:pPr>
        <w:pStyle w:val="a5"/>
        <w:ind w:left="0" w:right="-1" w:firstLine="709"/>
        <w:jc w:val="both"/>
        <w:rPr>
          <w:color w:val="000000" w:themeColor="text1"/>
          <w:lang w:val="uk-UA"/>
        </w:rPr>
      </w:pPr>
      <w:r w:rsidRPr="00E96E97">
        <w:rPr>
          <w:color w:val="000000" w:themeColor="text1"/>
          <w:spacing w:val="-3"/>
          <w:lang w:val="uk-UA"/>
        </w:rPr>
        <w:t>2.2</w:t>
      </w:r>
      <w:r w:rsidR="005D6ADC" w:rsidRPr="00E96E97">
        <w:rPr>
          <w:color w:val="000000" w:themeColor="text1"/>
          <w:spacing w:val="-3"/>
          <w:lang w:val="uk-UA"/>
        </w:rPr>
        <w:t>6</w:t>
      </w:r>
      <w:r w:rsidRPr="00E96E97">
        <w:rPr>
          <w:color w:val="000000" w:themeColor="text1"/>
          <w:spacing w:val="-3"/>
          <w:lang w:val="uk-UA"/>
        </w:rPr>
        <w:t xml:space="preserve">. </w:t>
      </w:r>
      <w:r w:rsidR="00E7615B" w:rsidRPr="00E96E97">
        <w:rPr>
          <w:color w:val="000000" w:themeColor="text1"/>
          <w:lang w:val="uk-UA"/>
        </w:rPr>
        <w:t>Зміст, обсяг і характер домашніх завдань визначаються педагогічним працівником відповідно до педагогічних і санітарно-гігієнічних вимог з урахуванням індивідуальних освітніх потреб учнів.</w:t>
      </w:r>
    </w:p>
    <w:p w14:paraId="1D1BB4E9" w14:textId="2B0B4C1F" w:rsidR="00997942" w:rsidRPr="00E96E97" w:rsidRDefault="009F4045" w:rsidP="009F4045">
      <w:pPr>
        <w:pStyle w:val="a5"/>
        <w:ind w:left="0" w:right="-1" w:firstLine="709"/>
        <w:jc w:val="both"/>
        <w:rPr>
          <w:bCs/>
          <w:color w:val="000000" w:themeColor="text1"/>
          <w:lang w:val="uk-UA"/>
        </w:rPr>
      </w:pPr>
      <w:r w:rsidRPr="00E96E97">
        <w:rPr>
          <w:bCs/>
          <w:color w:val="000000" w:themeColor="text1"/>
          <w:lang w:val="uk-UA"/>
        </w:rPr>
        <w:t>2.2</w:t>
      </w:r>
      <w:r w:rsidR="005D6ADC" w:rsidRPr="00E96E97">
        <w:rPr>
          <w:bCs/>
          <w:color w:val="000000" w:themeColor="text1"/>
          <w:lang w:val="uk-UA"/>
        </w:rPr>
        <w:t>7</w:t>
      </w:r>
      <w:r w:rsidRPr="00E96E97">
        <w:rPr>
          <w:bCs/>
          <w:color w:val="000000" w:themeColor="text1"/>
          <w:lang w:val="uk-UA"/>
        </w:rPr>
        <w:t xml:space="preserve">. У Філії визначення рівня досягнень учнів у навчанні здійснюється за 12-бальною шкалою. </w:t>
      </w:r>
      <w:r w:rsidR="00997942" w:rsidRPr="00E96E97">
        <w:rPr>
          <w:color w:val="000000" w:themeColor="text1"/>
          <w:lang w:val="ru-RU"/>
        </w:rPr>
        <w:t xml:space="preserve">У 1–4 </w:t>
      </w:r>
      <w:proofErr w:type="spellStart"/>
      <w:r w:rsidR="00997942" w:rsidRPr="00E96E97">
        <w:rPr>
          <w:color w:val="000000" w:themeColor="text1"/>
          <w:lang w:val="ru-RU"/>
        </w:rPr>
        <w:t>класах</w:t>
      </w:r>
      <w:proofErr w:type="spellEnd"/>
      <w:r w:rsidR="00997942" w:rsidRPr="00E96E97">
        <w:rPr>
          <w:color w:val="000000" w:themeColor="text1"/>
          <w:lang w:val="ru-RU"/>
        </w:rPr>
        <w:t xml:space="preserve"> </w:t>
      </w:r>
      <w:proofErr w:type="spellStart"/>
      <w:r w:rsidR="00997942" w:rsidRPr="00E96E97">
        <w:rPr>
          <w:color w:val="000000" w:themeColor="text1"/>
          <w:lang w:val="ru-RU"/>
        </w:rPr>
        <w:t>застосовується</w:t>
      </w:r>
      <w:proofErr w:type="spellEnd"/>
      <w:r w:rsidR="00997942" w:rsidRPr="00E96E97">
        <w:rPr>
          <w:color w:val="000000" w:themeColor="text1"/>
          <w:lang w:val="ru-RU"/>
        </w:rPr>
        <w:t xml:space="preserve"> </w:t>
      </w:r>
      <w:proofErr w:type="spellStart"/>
      <w:r w:rsidR="00997942" w:rsidRPr="00E96E97">
        <w:rPr>
          <w:color w:val="000000" w:themeColor="text1"/>
          <w:lang w:val="ru-RU"/>
        </w:rPr>
        <w:t>формувальне</w:t>
      </w:r>
      <w:proofErr w:type="spellEnd"/>
      <w:r w:rsidR="00997942" w:rsidRPr="00E96E97">
        <w:rPr>
          <w:color w:val="000000" w:themeColor="text1"/>
          <w:lang w:val="ru-RU"/>
        </w:rPr>
        <w:t xml:space="preserve"> </w:t>
      </w:r>
      <w:proofErr w:type="spellStart"/>
      <w:r w:rsidR="00997942" w:rsidRPr="00E96E97">
        <w:rPr>
          <w:color w:val="000000" w:themeColor="text1"/>
          <w:lang w:val="ru-RU"/>
        </w:rPr>
        <w:t>оцінювання</w:t>
      </w:r>
      <w:proofErr w:type="spellEnd"/>
      <w:r w:rsidR="00997942" w:rsidRPr="00E96E97">
        <w:rPr>
          <w:color w:val="000000" w:themeColor="text1"/>
          <w:lang w:val="ru-RU"/>
        </w:rPr>
        <w:t xml:space="preserve"> з </w:t>
      </w:r>
      <w:proofErr w:type="spellStart"/>
      <w:r w:rsidR="00997942" w:rsidRPr="00E96E97">
        <w:rPr>
          <w:color w:val="000000" w:themeColor="text1"/>
          <w:lang w:val="ru-RU"/>
        </w:rPr>
        <w:t>наданням</w:t>
      </w:r>
      <w:proofErr w:type="spellEnd"/>
      <w:r w:rsidR="00997942" w:rsidRPr="00E96E97">
        <w:rPr>
          <w:color w:val="000000" w:themeColor="text1"/>
          <w:lang w:val="ru-RU"/>
        </w:rPr>
        <w:t xml:space="preserve"> </w:t>
      </w:r>
      <w:proofErr w:type="spellStart"/>
      <w:r w:rsidR="00997942" w:rsidRPr="00E96E97">
        <w:rPr>
          <w:color w:val="000000" w:themeColor="text1"/>
          <w:lang w:val="ru-RU"/>
        </w:rPr>
        <w:t>вербальної</w:t>
      </w:r>
      <w:proofErr w:type="spellEnd"/>
      <w:r w:rsidR="00997942" w:rsidRPr="00E96E97">
        <w:rPr>
          <w:color w:val="000000" w:themeColor="text1"/>
          <w:lang w:val="ru-RU"/>
        </w:rPr>
        <w:t xml:space="preserve"> характеристики </w:t>
      </w:r>
      <w:proofErr w:type="spellStart"/>
      <w:r w:rsidR="00997942" w:rsidRPr="00E96E97">
        <w:rPr>
          <w:color w:val="000000" w:themeColor="text1"/>
          <w:lang w:val="ru-RU"/>
        </w:rPr>
        <w:t>навчальних</w:t>
      </w:r>
      <w:proofErr w:type="spellEnd"/>
      <w:r w:rsidR="00997942" w:rsidRPr="00E96E97">
        <w:rPr>
          <w:color w:val="000000" w:themeColor="text1"/>
          <w:lang w:val="ru-RU"/>
        </w:rPr>
        <w:t xml:space="preserve"> </w:t>
      </w:r>
      <w:proofErr w:type="spellStart"/>
      <w:r w:rsidR="00997942" w:rsidRPr="00E96E97">
        <w:rPr>
          <w:color w:val="000000" w:themeColor="text1"/>
          <w:lang w:val="ru-RU"/>
        </w:rPr>
        <w:t>досягнень</w:t>
      </w:r>
      <w:proofErr w:type="spellEnd"/>
      <w:r w:rsidR="00997942" w:rsidRPr="00E96E97">
        <w:rPr>
          <w:color w:val="000000" w:themeColor="text1"/>
          <w:lang w:val="ru-RU"/>
        </w:rPr>
        <w:t xml:space="preserve"> </w:t>
      </w:r>
      <w:proofErr w:type="spellStart"/>
      <w:r w:rsidR="00997942" w:rsidRPr="00E96E97">
        <w:rPr>
          <w:color w:val="000000" w:themeColor="text1"/>
          <w:lang w:val="ru-RU"/>
        </w:rPr>
        <w:t>учнів</w:t>
      </w:r>
      <w:proofErr w:type="spellEnd"/>
      <w:r w:rsidR="00997942" w:rsidRPr="00E96E97">
        <w:rPr>
          <w:color w:val="000000" w:themeColor="text1"/>
          <w:lang w:val="ru-RU"/>
        </w:rPr>
        <w:t xml:space="preserve"> </w:t>
      </w:r>
      <w:proofErr w:type="spellStart"/>
      <w:r w:rsidR="00997942" w:rsidRPr="00E96E97">
        <w:rPr>
          <w:color w:val="000000" w:themeColor="text1"/>
          <w:lang w:val="ru-RU"/>
        </w:rPr>
        <w:t>відповідно</w:t>
      </w:r>
      <w:proofErr w:type="spellEnd"/>
      <w:r w:rsidR="00997942" w:rsidRPr="00E96E97">
        <w:rPr>
          <w:color w:val="000000" w:themeColor="text1"/>
          <w:lang w:val="ru-RU"/>
        </w:rPr>
        <w:t xml:space="preserve"> до </w:t>
      </w:r>
      <w:proofErr w:type="spellStart"/>
      <w:r w:rsidR="00997942" w:rsidRPr="00E96E97">
        <w:rPr>
          <w:color w:val="000000" w:themeColor="text1"/>
          <w:lang w:val="ru-RU"/>
        </w:rPr>
        <w:t>чинних</w:t>
      </w:r>
      <w:proofErr w:type="spellEnd"/>
      <w:r w:rsidR="00997942" w:rsidRPr="00E96E97">
        <w:rPr>
          <w:color w:val="000000" w:themeColor="text1"/>
          <w:lang w:val="ru-RU"/>
        </w:rPr>
        <w:t xml:space="preserve"> </w:t>
      </w:r>
      <w:proofErr w:type="spellStart"/>
      <w:r w:rsidR="00997942" w:rsidRPr="00E96E97">
        <w:rPr>
          <w:color w:val="000000" w:themeColor="text1"/>
          <w:lang w:val="ru-RU"/>
        </w:rPr>
        <w:t>нормативних</w:t>
      </w:r>
      <w:proofErr w:type="spellEnd"/>
      <w:r w:rsidR="00997942" w:rsidRPr="00E96E97">
        <w:rPr>
          <w:color w:val="000000" w:themeColor="text1"/>
          <w:lang w:val="ru-RU"/>
        </w:rPr>
        <w:t xml:space="preserve"> </w:t>
      </w:r>
      <w:proofErr w:type="spellStart"/>
      <w:r w:rsidR="00997942" w:rsidRPr="00E96E97">
        <w:rPr>
          <w:color w:val="000000" w:themeColor="text1"/>
          <w:lang w:val="ru-RU"/>
        </w:rPr>
        <w:t>документів</w:t>
      </w:r>
      <w:proofErr w:type="spellEnd"/>
      <w:r w:rsidR="00997942" w:rsidRPr="00E96E97">
        <w:rPr>
          <w:color w:val="000000" w:themeColor="text1"/>
          <w:lang w:val="ru-RU"/>
        </w:rPr>
        <w:t xml:space="preserve"> </w:t>
      </w:r>
      <w:proofErr w:type="spellStart"/>
      <w:r w:rsidR="00997942" w:rsidRPr="00E96E97">
        <w:rPr>
          <w:color w:val="000000" w:themeColor="text1"/>
          <w:lang w:val="ru-RU"/>
        </w:rPr>
        <w:t>Міністерства</w:t>
      </w:r>
      <w:proofErr w:type="spellEnd"/>
      <w:r w:rsidR="00997942" w:rsidRPr="00E96E97">
        <w:rPr>
          <w:color w:val="000000" w:themeColor="text1"/>
          <w:lang w:val="ru-RU"/>
        </w:rPr>
        <w:t xml:space="preserve"> </w:t>
      </w:r>
      <w:proofErr w:type="spellStart"/>
      <w:r w:rsidR="00997942" w:rsidRPr="00E96E97">
        <w:rPr>
          <w:color w:val="000000" w:themeColor="text1"/>
          <w:lang w:val="ru-RU"/>
        </w:rPr>
        <w:t>освіти</w:t>
      </w:r>
      <w:proofErr w:type="spellEnd"/>
      <w:r w:rsidR="00997942" w:rsidRPr="00E96E97">
        <w:rPr>
          <w:color w:val="000000" w:themeColor="text1"/>
          <w:lang w:val="ru-RU"/>
        </w:rPr>
        <w:t xml:space="preserve"> і науки </w:t>
      </w:r>
      <w:proofErr w:type="spellStart"/>
      <w:r w:rsidR="00997942" w:rsidRPr="00E96E97">
        <w:rPr>
          <w:color w:val="000000" w:themeColor="text1"/>
          <w:lang w:val="ru-RU"/>
        </w:rPr>
        <w:t>України</w:t>
      </w:r>
      <w:proofErr w:type="spellEnd"/>
      <w:r w:rsidR="00997942" w:rsidRPr="00E96E97">
        <w:rPr>
          <w:color w:val="000000" w:themeColor="text1"/>
          <w:lang w:val="ru-RU"/>
        </w:rPr>
        <w:t>.</w:t>
      </w:r>
    </w:p>
    <w:p w14:paraId="323B639F" w14:textId="7515EAA3"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2.2</w:t>
      </w:r>
      <w:r w:rsidR="005D6ADC" w:rsidRPr="00E96E97">
        <w:rPr>
          <w:color w:val="000000" w:themeColor="text1"/>
          <w:lang w:val="uk-UA"/>
        </w:rPr>
        <w:t>8</w:t>
      </w:r>
      <w:r w:rsidRPr="00E96E97">
        <w:rPr>
          <w:color w:val="000000" w:themeColor="text1"/>
          <w:lang w:val="uk-UA"/>
        </w:rPr>
        <w:t xml:space="preserve">. </w:t>
      </w:r>
      <w:proofErr w:type="spellStart"/>
      <w:r w:rsidR="00A77C41" w:rsidRPr="00E96E97">
        <w:rPr>
          <w:color w:val="000000" w:themeColor="text1"/>
          <w:lang w:val="ru-RU"/>
        </w:rPr>
        <w:t>Завершення</w:t>
      </w:r>
      <w:proofErr w:type="spellEnd"/>
      <w:r w:rsidR="00A77C41" w:rsidRPr="00E96E97">
        <w:rPr>
          <w:color w:val="000000" w:themeColor="text1"/>
          <w:lang w:val="ru-RU"/>
        </w:rPr>
        <w:t xml:space="preserve"> </w:t>
      </w:r>
      <w:proofErr w:type="spellStart"/>
      <w:r w:rsidR="00A77C41" w:rsidRPr="00E96E97">
        <w:rPr>
          <w:color w:val="000000" w:themeColor="text1"/>
          <w:lang w:val="ru-RU"/>
        </w:rPr>
        <w:t>навчання</w:t>
      </w:r>
      <w:proofErr w:type="spellEnd"/>
      <w:r w:rsidR="00A77C41" w:rsidRPr="00E96E97">
        <w:rPr>
          <w:color w:val="000000" w:themeColor="text1"/>
          <w:lang w:val="ru-RU"/>
        </w:rPr>
        <w:t xml:space="preserve"> у 4 та 9 </w:t>
      </w:r>
      <w:proofErr w:type="spellStart"/>
      <w:r w:rsidR="00A77C41" w:rsidRPr="00E96E97">
        <w:rPr>
          <w:color w:val="000000" w:themeColor="text1"/>
          <w:lang w:val="ru-RU"/>
        </w:rPr>
        <w:t>класах</w:t>
      </w:r>
      <w:proofErr w:type="spellEnd"/>
      <w:r w:rsidR="00A77C41" w:rsidRPr="00E96E97">
        <w:rPr>
          <w:color w:val="000000" w:themeColor="text1"/>
          <w:lang w:val="ru-RU"/>
        </w:rPr>
        <w:t xml:space="preserve"> </w:t>
      </w:r>
      <w:proofErr w:type="spellStart"/>
      <w:r w:rsidR="00A77C41" w:rsidRPr="00E96E97">
        <w:rPr>
          <w:color w:val="000000" w:themeColor="text1"/>
          <w:lang w:val="ru-RU"/>
        </w:rPr>
        <w:t>здійснюється</w:t>
      </w:r>
      <w:proofErr w:type="spellEnd"/>
      <w:r w:rsidR="00A77C41" w:rsidRPr="00E96E97">
        <w:rPr>
          <w:color w:val="000000" w:themeColor="text1"/>
          <w:lang w:val="ru-RU"/>
        </w:rPr>
        <w:t xml:space="preserve"> </w:t>
      </w:r>
      <w:proofErr w:type="spellStart"/>
      <w:r w:rsidR="00A77C41" w:rsidRPr="00E96E97">
        <w:rPr>
          <w:color w:val="000000" w:themeColor="text1"/>
          <w:lang w:val="ru-RU"/>
        </w:rPr>
        <w:t>відповідно</w:t>
      </w:r>
      <w:proofErr w:type="spellEnd"/>
      <w:r w:rsidR="00A77C41" w:rsidRPr="00E96E97">
        <w:rPr>
          <w:color w:val="000000" w:themeColor="text1"/>
          <w:lang w:val="ru-RU"/>
        </w:rPr>
        <w:t xml:space="preserve"> до </w:t>
      </w:r>
      <w:proofErr w:type="spellStart"/>
      <w:r w:rsidR="00A77C41" w:rsidRPr="00E96E97">
        <w:rPr>
          <w:color w:val="000000" w:themeColor="text1"/>
          <w:lang w:val="ru-RU"/>
        </w:rPr>
        <w:t>законодавства</w:t>
      </w:r>
      <w:proofErr w:type="spellEnd"/>
      <w:r w:rsidR="00A77C41" w:rsidRPr="00E96E97">
        <w:rPr>
          <w:color w:val="000000" w:themeColor="text1"/>
          <w:lang w:val="ru-RU"/>
        </w:rPr>
        <w:t xml:space="preserve"> </w:t>
      </w:r>
      <w:proofErr w:type="spellStart"/>
      <w:r w:rsidR="00A77C41" w:rsidRPr="00E96E97">
        <w:rPr>
          <w:color w:val="000000" w:themeColor="text1"/>
          <w:lang w:val="ru-RU"/>
        </w:rPr>
        <w:t>України</w:t>
      </w:r>
      <w:proofErr w:type="spellEnd"/>
      <w:r w:rsidR="00A77C41" w:rsidRPr="00E96E97">
        <w:rPr>
          <w:color w:val="000000" w:themeColor="text1"/>
          <w:lang w:val="ru-RU"/>
        </w:rPr>
        <w:t xml:space="preserve"> у </w:t>
      </w:r>
      <w:proofErr w:type="spellStart"/>
      <w:r w:rsidR="00A77C41" w:rsidRPr="00E96E97">
        <w:rPr>
          <w:color w:val="000000" w:themeColor="text1"/>
          <w:lang w:val="ru-RU"/>
        </w:rPr>
        <w:t>сфері</w:t>
      </w:r>
      <w:proofErr w:type="spellEnd"/>
      <w:r w:rsidR="00A77C41" w:rsidRPr="00E96E97">
        <w:rPr>
          <w:color w:val="000000" w:themeColor="text1"/>
          <w:lang w:val="ru-RU"/>
        </w:rPr>
        <w:t xml:space="preserve"> </w:t>
      </w:r>
      <w:proofErr w:type="spellStart"/>
      <w:r w:rsidR="00A77C41" w:rsidRPr="00E96E97">
        <w:rPr>
          <w:color w:val="000000" w:themeColor="text1"/>
          <w:lang w:val="ru-RU"/>
        </w:rPr>
        <w:t>освіти</w:t>
      </w:r>
      <w:proofErr w:type="spellEnd"/>
      <w:r w:rsidR="00A77C41" w:rsidRPr="00E96E97">
        <w:rPr>
          <w:color w:val="000000" w:themeColor="text1"/>
          <w:lang w:val="ru-RU"/>
        </w:rPr>
        <w:t xml:space="preserve">. За результатами </w:t>
      </w:r>
      <w:proofErr w:type="spellStart"/>
      <w:r w:rsidR="00A77C41" w:rsidRPr="00E96E97">
        <w:rPr>
          <w:color w:val="000000" w:themeColor="text1"/>
          <w:lang w:val="ru-RU"/>
        </w:rPr>
        <w:t>навчання</w:t>
      </w:r>
      <w:proofErr w:type="spellEnd"/>
      <w:r w:rsidR="00A77C41" w:rsidRPr="00E96E97">
        <w:rPr>
          <w:color w:val="000000" w:themeColor="text1"/>
          <w:lang w:val="ru-RU"/>
        </w:rPr>
        <w:t xml:space="preserve"> </w:t>
      </w:r>
      <w:proofErr w:type="spellStart"/>
      <w:r w:rsidR="00A77C41" w:rsidRPr="00E96E97">
        <w:rPr>
          <w:color w:val="000000" w:themeColor="text1"/>
          <w:lang w:val="ru-RU"/>
        </w:rPr>
        <w:t>здобувачам</w:t>
      </w:r>
      <w:proofErr w:type="spellEnd"/>
      <w:r w:rsidR="00A77C41" w:rsidRPr="00E96E97">
        <w:rPr>
          <w:color w:val="000000" w:themeColor="text1"/>
          <w:lang w:val="ru-RU"/>
        </w:rPr>
        <w:t xml:space="preserve"> </w:t>
      </w:r>
      <w:proofErr w:type="spellStart"/>
      <w:r w:rsidR="00A77C41" w:rsidRPr="00E96E97">
        <w:rPr>
          <w:color w:val="000000" w:themeColor="text1"/>
          <w:lang w:val="ru-RU"/>
        </w:rPr>
        <w:t>освіти</w:t>
      </w:r>
      <w:proofErr w:type="spellEnd"/>
      <w:r w:rsidR="00A77C41" w:rsidRPr="00E96E97">
        <w:rPr>
          <w:color w:val="000000" w:themeColor="text1"/>
          <w:lang w:val="ru-RU"/>
        </w:rPr>
        <w:t xml:space="preserve"> </w:t>
      </w:r>
      <w:proofErr w:type="spellStart"/>
      <w:r w:rsidR="00A77C41" w:rsidRPr="00E96E97">
        <w:rPr>
          <w:color w:val="000000" w:themeColor="text1"/>
          <w:lang w:val="ru-RU"/>
        </w:rPr>
        <w:t>видаються</w:t>
      </w:r>
      <w:proofErr w:type="spellEnd"/>
      <w:r w:rsidR="00A77C41" w:rsidRPr="00E96E97">
        <w:rPr>
          <w:color w:val="000000" w:themeColor="text1"/>
          <w:lang w:val="ru-RU"/>
        </w:rPr>
        <w:t xml:space="preserve"> </w:t>
      </w:r>
      <w:proofErr w:type="spellStart"/>
      <w:r w:rsidR="00A77C41" w:rsidRPr="00E96E97">
        <w:rPr>
          <w:color w:val="000000" w:themeColor="text1"/>
          <w:lang w:val="ru-RU"/>
        </w:rPr>
        <w:t>документи</w:t>
      </w:r>
      <w:proofErr w:type="spellEnd"/>
      <w:r w:rsidR="00A77C41" w:rsidRPr="00E96E97">
        <w:rPr>
          <w:color w:val="000000" w:themeColor="text1"/>
          <w:lang w:val="ru-RU"/>
        </w:rPr>
        <w:t xml:space="preserve"> про </w:t>
      </w:r>
      <w:proofErr w:type="spellStart"/>
      <w:r w:rsidR="00A77C41" w:rsidRPr="00E96E97">
        <w:rPr>
          <w:color w:val="000000" w:themeColor="text1"/>
          <w:lang w:val="ru-RU"/>
        </w:rPr>
        <w:t>освіту</w:t>
      </w:r>
      <w:proofErr w:type="spellEnd"/>
      <w:r w:rsidR="00A77C41" w:rsidRPr="00E96E97">
        <w:rPr>
          <w:color w:val="000000" w:themeColor="text1"/>
          <w:lang w:val="ru-RU"/>
        </w:rPr>
        <w:t xml:space="preserve">, </w:t>
      </w:r>
      <w:proofErr w:type="spellStart"/>
      <w:r w:rsidR="00A77C41" w:rsidRPr="00E96E97">
        <w:rPr>
          <w:color w:val="000000" w:themeColor="text1"/>
          <w:lang w:val="ru-RU"/>
        </w:rPr>
        <w:t>визначені</w:t>
      </w:r>
      <w:proofErr w:type="spellEnd"/>
      <w:r w:rsidR="00A77C41" w:rsidRPr="00E96E97">
        <w:rPr>
          <w:color w:val="000000" w:themeColor="text1"/>
          <w:lang w:val="ru-RU"/>
        </w:rPr>
        <w:t xml:space="preserve"> </w:t>
      </w:r>
      <w:proofErr w:type="spellStart"/>
      <w:r w:rsidR="00A77C41" w:rsidRPr="00E96E97">
        <w:rPr>
          <w:color w:val="000000" w:themeColor="text1"/>
          <w:lang w:val="ru-RU"/>
        </w:rPr>
        <w:t>законодавством</w:t>
      </w:r>
      <w:proofErr w:type="spellEnd"/>
      <w:r w:rsidR="00A77C41" w:rsidRPr="00E96E97">
        <w:rPr>
          <w:color w:val="000000" w:themeColor="text1"/>
          <w:lang w:val="ru-RU"/>
        </w:rPr>
        <w:t xml:space="preserve">: у 4 </w:t>
      </w:r>
      <w:proofErr w:type="spellStart"/>
      <w:r w:rsidR="00A77C41" w:rsidRPr="00E96E97">
        <w:rPr>
          <w:color w:val="000000" w:themeColor="text1"/>
          <w:lang w:val="ru-RU"/>
        </w:rPr>
        <w:t>класі</w:t>
      </w:r>
      <w:proofErr w:type="spellEnd"/>
      <w:r w:rsidR="00A77C41" w:rsidRPr="00E96E97">
        <w:rPr>
          <w:color w:val="000000" w:themeColor="text1"/>
          <w:lang w:val="ru-RU"/>
        </w:rPr>
        <w:t xml:space="preserve"> — </w:t>
      </w:r>
      <w:proofErr w:type="spellStart"/>
      <w:r w:rsidR="00A77C41" w:rsidRPr="00E96E97">
        <w:rPr>
          <w:color w:val="000000" w:themeColor="text1"/>
          <w:lang w:val="ru-RU"/>
        </w:rPr>
        <w:t>свідоцтво</w:t>
      </w:r>
      <w:proofErr w:type="spellEnd"/>
      <w:r w:rsidR="00A77C41" w:rsidRPr="00E96E97">
        <w:rPr>
          <w:color w:val="000000" w:themeColor="text1"/>
          <w:lang w:val="ru-RU"/>
        </w:rPr>
        <w:t xml:space="preserve"> </w:t>
      </w:r>
      <w:proofErr w:type="spellStart"/>
      <w:r w:rsidR="00A77C41" w:rsidRPr="00E96E97">
        <w:rPr>
          <w:color w:val="000000" w:themeColor="text1"/>
          <w:lang w:val="ru-RU"/>
        </w:rPr>
        <w:t>досягнень</w:t>
      </w:r>
      <w:proofErr w:type="spellEnd"/>
      <w:r w:rsidR="00A77C41" w:rsidRPr="00E96E97">
        <w:rPr>
          <w:color w:val="000000" w:themeColor="text1"/>
          <w:lang w:val="ru-RU"/>
        </w:rPr>
        <w:t xml:space="preserve">, у 9 </w:t>
      </w:r>
      <w:proofErr w:type="spellStart"/>
      <w:r w:rsidR="00A77C41" w:rsidRPr="00E96E97">
        <w:rPr>
          <w:color w:val="000000" w:themeColor="text1"/>
          <w:lang w:val="ru-RU"/>
        </w:rPr>
        <w:t>класі</w:t>
      </w:r>
      <w:proofErr w:type="spellEnd"/>
      <w:r w:rsidR="00A77C41" w:rsidRPr="00E96E97">
        <w:rPr>
          <w:color w:val="000000" w:themeColor="text1"/>
          <w:lang w:val="ru-RU"/>
        </w:rPr>
        <w:t xml:space="preserve"> — </w:t>
      </w:r>
      <w:proofErr w:type="spellStart"/>
      <w:r w:rsidR="00A77C41" w:rsidRPr="00E96E97">
        <w:rPr>
          <w:color w:val="000000" w:themeColor="text1"/>
          <w:lang w:val="ru-RU"/>
        </w:rPr>
        <w:t>свідоцтво</w:t>
      </w:r>
      <w:proofErr w:type="spellEnd"/>
      <w:r w:rsidR="00A77C41" w:rsidRPr="00E96E97">
        <w:rPr>
          <w:color w:val="000000" w:themeColor="text1"/>
          <w:lang w:val="ru-RU"/>
        </w:rPr>
        <w:t xml:space="preserve"> про </w:t>
      </w:r>
      <w:proofErr w:type="spellStart"/>
      <w:r w:rsidR="00A77C41" w:rsidRPr="00E96E97">
        <w:rPr>
          <w:color w:val="000000" w:themeColor="text1"/>
          <w:lang w:val="ru-RU"/>
        </w:rPr>
        <w:t>базову</w:t>
      </w:r>
      <w:proofErr w:type="spellEnd"/>
      <w:r w:rsidR="00A77C41" w:rsidRPr="00E96E97">
        <w:rPr>
          <w:color w:val="000000" w:themeColor="text1"/>
          <w:lang w:val="ru-RU"/>
        </w:rPr>
        <w:t xml:space="preserve"> </w:t>
      </w:r>
      <w:proofErr w:type="spellStart"/>
      <w:r w:rsidR="00A77C41" w:rsidRPr="00E96E97">
        <w:rPr>
          <w:color w:val="000000" w:themeColor="text1"/>
          <w:lang w:val="ru-RU"/>
        </w:rPr>
        <w:t>середню</w:t>
      </w:r>
      <w:proofErr w:type="spellEnd"/>
      <w:r w:rsidR="00A77C41" w:rsidRPr="00E96E97">
        <w:rPr>
          <w:color w:val="000000" w:themeColor="text1"/>
          <w:lang w:val="ru-RU"/>
        </w:rPr>
        <w:t xml:space="preserve"> </w:t>
      </w:r>
      <w:proofErr w:type="spellStart"/>
      <w:r w:rsidR="00A77C41" w:rsidRPr="00E96E97">
        <w:rPr>
          <w:color w:val="000000" w:themeColor="text1"/>
          <w:lang w:val="ru-RU"/>
        </w:rPr>
        <w:t>освіту</w:t>
      </w:r>
      <w:proofErr w:type="spellEnd"/>
      <w:r w:rsidR="00A77C41" w:rsidRPr="00E96E97">
        <w:rPr>
          <w:color w:val="000000" w:themeColor="text1"/>
          <w:lang w:val="ru-RU"/>
        </w:rPr>
        <w:t xml:space="preserve">, </w:t>
      </w:r>
      <w:proofErr w:type="spellStart"/>
      <w:r w:rsidR="00A77C41" w:rsidRPr="00E96E97">
        <w:rPr>
          <w:color w:val="000000" w:themeColor="text1"/>
          <w:lang w:val="ru-RU"/>
        </w:rPr>
        <w:t>видане</w:t>
      </w:r>
      <w:proofErr w:type="spellEnd"/>
      <w:r w:rsidR="00A77C41" w:rsidRPr="00E96E97">
        <w:rPr>
          <w:color w:val="000000" w:themeColor="text1"/>
          <w:lang w:val="ru-RU"/>
        </w:rPr>
        <w:t xml:space="preserve"> </w:t>
      </w:r>
      <w:r w:rsidR="00A77C41" w:rsidRPr="00E96E97">
        <w:rPr>
          <w:color w:val="000000" w:themeColor="text1"/>
          <w:lang w:val="uk-UA"/>
        </w:rPr>
        <w:t>Ліцеєм</w:t>
      </w:r>
      <w:r w:rsidR="00A77C41" w:rsidRPr="00E96E97">
        <w:rPr>
          <w:color w:val="000000" w:themeColor="text1"/>
          <w:lang w:val="ru-RU"/>
        </w:rPr>
        <w:t xml:space="preserve"> </w:t>
      </w:r>
      <w:proofErr w:type="gramStart"/>
      <w:r w:rsidR="00A77C41" w:rsidRPr="00E96E97">
        <w:rPr>
          <w:color w:val="000000" w:themeColor="text1"/>
          <w:lang w:val="ru-RU"/>
        </w:rPr>
        <w:t>у порядку</w:t>
      </w:r>
      <w:proofErr w:type="gramEnd"/>
      <w:r w:rsidR="00A77C41" w:rsidRPr="00E96E97">
        <w:rPr>
          <w:color w:val="000000" w:themeColor="text1"/>
          <w:lang w:val="ru-RU"/>
        </w:rPr>
        <w:t xml:space="preserve">, </w:t>
      </w:r>
      <w:proofErr w:type="spellStart"/>
      <w:r w:rsidR="00A77C41" w:rsidRPr="00E96E97">
        <w:rPr>
          <w:color w:val="000000" w:themeColor="text1"/>
          <w:lang w:val="ru-RU"/>
        </w:rPr>
        <w:t>встановленому</w:t>
      </w:r>
      <w:proofErr w:type="spellEnd"/>
      <w:r w:rsidR="00A77C41" w:rsidRPr="00E96E97">
        <w:rPr>
          <w:color w:val="000000" w:themeColor="text1"/>
          <w:lang w:val="ru-RU"/>
        </w:rPr>
        <w:t xml:space="preserve"> </w:t>
      </w:r>
      <w:proofErr w:type="spellStart"/>
      <w:r w:rsidR="00A77C41" w:rsidRPr="00E96E97">
        <w:rPr>
          <w:color w:val="000000" w:themeColor="text1"/>
          <w:lang w:val="ru-RU"/>
        </w:rPr>
        <w:t>чинним</w:t>
      </w:r>
      <w:proofErr w:type="spellEnd"/>
      <w:r w:rsidR="00A77C41" w:rsidRPr="00E96E97">
        <w:rPr>
          <w:color w:val="000000" w:themeColor="text1"/>
          <w:lang w:val="ru-RU"/>
        </w:rPr>
        <w:t xml:space="preserve"> </w:t>
      </w:r>
      <w:proofErr w:type="spellStart"/>
      <w:r w:rsidR="00A77C41" w:rsidRPr="00E96E97">
        <w:rPr>
          <w:color w:val="000000" w:themeColor="text1"/>
          <w:lang w:val="ru-RU"/>
        </w:rPr>
        <w:t>законодавством</w:t>
      </w:r>
      <w:proofErr w:type="spellEnd"/>
      <w:r w:rsidR="00A77C41" w:rsidRPr="00E96E97">
        <w:rPr>
          <w:color w:val="000000" w:themeColor="text1"/>
          <w:lang w:val="ru-RU"/>
        </w:rPr>
        <w:t>.</w:t>
      </w:r>
    </w:p>
    <w:p w14:paraId="2B6996AA" w14:textId="4DFC9FC9"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2.2</w:t>
      </w:r>
      <w:r w:rsidR="005D6ADC" w:rsidRPr="00E96E97">
        <w:rPr>
          <w:color w:val="000000" w:themeColor="text1"/>
          <w:lang w:val="uk-UA"/>
        </w:rPr>
        <w:t>9</w:t>
      </w:r>
      <w:r w:rsidR="00933B98" w:rsidRPr="00E96E97">
        <w:rPr>
          <w:color w:val="000000" w:themeColor="text1"/>
          <w:lang w:val="uk-UA"/>
        </w:rPr>
        <w:t>.</w:t>
      </w:r>
      <w:r w:rsidRPr="00E96E97">
        <w:rPr>
          <w:color w:val="000000" w:themeColor="text1"/>
          <w:lang w:val="uk-UA"/>
        </w:rPr>
        <w:t xml:space="preserve"> </w:t>
      </w:r>
      <w:proofErr w:type="spellStart"/>
      <w:r w:rsidR="00A77C41" w:rsidRPr="00E96E97">
        <w:rPr>
          <w:color w:val="000000" w:themeColor="text1"/>
          <w:lang w:val="ru-RU"/>
        </w:rPr>
        <w:t>Результати</w:t>
      </w:r>
      <w:proofErr w:type="spellEnd"/>
      <w:r w:rsidR="00A77C41" w:rsidRPr="00E96E97">
        <w:rPr>
          <w:color w:val="000000" w:themeColor="text1"/>
          <w:lang w:val="ru-RU"/>
        </w:rPr>
        <w:t xml:space="preserve"> семестрового та </w:t>
      </w:r>
      <w:proofErr w:type="spellStart"/>
      <w:r w:rsidR="00A77C41" w:rsidRPr="00E96E97">
        <w:rPr>
          <w:color w:val="000000" w:themeColor="text1"/>
          <w:lang w:val="ru-RU"/>
        </w:rPr>
        <w:t>річного</w:t>
      </w:r>
      <w:proofErr w:type="spellEnd"/>
      <w:r w:rsidR="00A77C41" w:rsidRPr="00E96E97">
        <w:rPr>
          <w:color w:val="000000" w:themeColor="text1"/>
          <w:lang w:val="ru-RU"/>
        </w:rPr>
        <w:t xml:space="preserve"> </w:t>
      </w:r>
      <w:proofErr w:type="spellStart"/>
      <w:r w:rsidR="00A77C41" w:rsidRPr="00E96E97">
        <w:rPr>
          <w:color w:val="000000" w:themeColor="text1"/>
          <w:lang w:val="ru-RU"/>
        </w:rPr>
        <w:t>оцінювання</w:t>
      </w:r>
      <w:proofErr w:type="spellEnd"/>
      <w:r w:rsidR="00A77C41" w:rsidRPr="00E96E97">
        <w:rPr>
          <w:color w:val="000000" w:themeColor="text1"/>
          <w:lang w:val="ru-RU"/>
        </w:rPr>
        <w:t xml:space="preserve"> </w:t>
      </w:r>
      <w:proofErr w:type="spellStart"/>
      <w:r w:rsidR="00A77C41" w:rsidRPr="00E96E97">
        <w:rPr>
          <w:color w:val="000000" w:themeColor="text1"/>
          <w:lang w:val="ru-RU"/>
        </w:rPr>
        <w:t>доводяться</w:t>
      </w:r>
      <w:proofErr w:type="spellEnd"/>
      <w:r w:rsidR="00A77C41" w:rsidRPr="00E96E97">
        <w:rPr>
          <w:color w:val="000000" w:themeColor="text1"/>
          <w:lang w:val="ru-RU"/>
        </w:rPr>
        <w:t xml:space="preserve"> до </w:t>
      </w:r>
      <w:proofErr w:type="spellStart"/>
      <w:r w:rsidR="00A77C41" w:rsidRPr="00E96E97">
        <w:rPr>
          <w:color w:val="000000" w:themeColor="text1"/>
          <w:lang w:val="ru-RU"/>
        </w:rPr>
        <w:t>відома</w:t>
      </w:r>
      <w:proofErr w:type="spellEnd"/>
      <w:r w:rsidR="00A77C41" w:rsidRPr="00E96E97">
        <w:rPr>
          <w:color w:val="000000" w:themeColor="text1"/>
          <w:lang w:val="ru-RU"/>
        </w:rPr>
        <w:t xml:space="preserve"> </w:t>
      </w:r>
      <w:r w:rsidR="00A77C41" w:rsidRPr="00E96E97">
        <w:rPr>
          <w:color w:val="000000" w:themeColor="text1"/>
          <w:lang w:val="uk-UA"/>
        </w:rPr>
        <w:t>учнів</w:t>
      </w:r>
      <w:r w:rsidR="00A77C41" w:rsidRPr="00E96E97">
        <w:rPr>
          <w:color w:val="000000" w:themeColor="text1"/>
          <w:lang w:val="ru-RU"/>
        </w:rPr>
        <w:t xml:space="preserve"> та </w:t>
      </w:r>
      <w:proofErr w:type="spellStart"/>
      <w:r w:rsidR="00A77C41" w:rsidRPr="00E96E97">
        <w:rPr>
          <w:color w:val="000000" w:themeColor="text1"/>
          <w:lang w:val="ru-RU"/>
        </w:rPr>
        <w:t>їхніх</w:t>
      </w:r>
      <w:proofErr w:type="spellEnd"/>
      <w:r w:rsidR="00A77C41" w:rsidRPr="00E96E97">
        <w:rPr>
          <w:color w:val="000000" w:themeColor="text1"/>
          <w:lang w:val="ru-RU"/>
        </w:rPr>
        <w:t xml:space="preserve"> </w:t>
      </w:r>
      <w:proofErr w:type="spellStart"/>
      <w:r w:rsidR="00A77C41" w:rsidRPr="00E96E97">
        <w:rPr>
          <w:color w:val="000000" w:themeColor="text1"/>
          <w:lang w:val="ru-RU"/>
        </w:rPr>
        <w:t>батьків</w:t>
      </w:r>
      <w:proofErr w:type="spellEnd"/>
      <w:r w:rsidR="00A77C41" w:rsidRPr="00E96E97">
        <w:rPr>
          <w:color w:val="000000" w:themeColor="text1"/>
          <w:lang w:val="ru-RU"/>
        </w:rPr>
        <w:t xml:space="preserve"> (</w:t>
      </w:r>
      <w:proofErr w:type="spellStart"/>
      <w:r w:rsidR="00A77C41" w:rsidRPr="00E96E97">
        <w:rPr>
          <w:color w:val="000000" w:themeColor="text1"/>
          <w:lang w:val="ru-RU"/>
        </w:rPr>
        <w:t>законних</w:t>
      </w:r>
      <w:proofErr w:type="spellEnd"/>
      <w:r w:rsidR="00A77C41" w:rsidRPr="00E96E97">
        <w:rPr>
          <w:color w:val="000000" w:themeColor="text1"/>
          <w:lang w:val="ru-RU"/>
        </w:rPr>
        <w:t xml:space="preserve"> </w:t>
      </w:r>
      <w:proofErr w:type="spellStart"/>
      <w:r w:rsidR="00A77C41" w:rsidRPr="00E96E97">
        <w:rPr>
          <w:color w:val="000000" w:themeColor="text1"/>
          <w:lang w:val="ru-RU"/>
        </w:rPr>
        <w:t>представників</w:t>
      </w:r>
      <w:proofErr w:type="spellEnd"/>
      <w:r w:rsidR="00A77C41" w:rsidRPr="00E96E97">
        <w:rPr>
          <w:color w:val="000000" w:themeColor="text1"/>
          <w:lang w:val="ru-RU"/>
        </w:rPr>
        <w:t xml:space="preserve">) </w:t>
      </w:r>
      <w:proofErr w:type="spellStart"/>
      <w:r w:rsidR="00A77C41" w:rsidRPr="00E96E97">
        <w:rPr>
          <w:color w:val="000000" w:themeColor="text1"/>
          <w:lang w:val="ru-RU"/>
        </w:rPr>
        <w:t>класним</w:t>
      </w:r>
      <w:proofErr w:type="spellEnd"/>
      <w:r w:rsidR="00A77C41" w:rsidRPr="00E96E97">
        <w:rPr>
          <w:color w:val="000000" w:themeColor="text1"/>
          <w:lang w:val="ru-RU"/>
        </w:rPr>
        <w:t xml:space="preserve"> </w:t>
      </w:r>
      <w:proofErr w:type="spellStart"/>
      <w:r w:rsidR="00A77C41" w:rsidRPr="00E96E97">
        <w:rPr>
          <w:color w:val="000000" w:themeColor="text1"/>
          <w:lang w:val="ru-RU"/>
        </w:rPr>
        <w:t>керівником</w:t>
      </w:r>
      <w:proofErr w:type="spellEnd"/>
      <w:r w:rsidR="00A77C41" w:rsidRPr="00E96E97">
        <w:rPr>
          <w:color w:val="000000" w:themeColor="text1"/>
          <w:lang w:val="ru-RU"/>
        </w:rPr>
        <w:t>.</w:t>
      </w:r>
    </w:p>
    <w:p w14:paraId="0CC5D1AD" w14:textId="73587B41" w:rsidR="009F4045" w:rsidRPr="00E96E97" w:rsidRDefault="009F4045" w:rsidP="009F4045">
      <w:pPr>
        <w:pStyle w:val="a5"/>
        <w:ind w:left="0" w:right="-1" w:firstLine="709"/>
        <w:jc w:val="both"/>
        <w:rPr>
          <w:color w:val="000000" w:themeColor="text1"/>
          <w:lang w:val="uk-UA"/>
        </w:rPr>
      </w:pPr>
      <w:r w:rsidRPr="00E96E97">
        <w:rPr>
          <w:color w:val="000000" w:themeColor="text1"/>
          <w:lang w:val="uk-UA"/>
        </w:rPr>
        <w:t>2.</w:t>
      </w:r>
      <w:r w:rsidR="005D6ADC" w:rsidRPr="00E96E97">
        <w:rPr>
          <w:color w:val="000000" w:themeColor="text1"/>
          <w:lang w:val="uk-UA"/>
        </w:rPr>
        <w:t>30</w:t>
      </w:r>
      <w:r w:rsidRPr="00E96E97">
        <w:rPr>
          <w:color w:val="000000" w:themeColor="text1"/>
          <w:lang w:val="uk-UA"/>
        </w:rPr>
        <w:t xml:space="preserve">. </w:t>
      </w:r>
      <w:r w:rsidR="000C1614" w:rsidRPr="00E96E97">
        <w:rPr>
          <w:color w:val="000000" w:themeColor="text1"/>
          <w:lang w:val="ru-RU"/>
        </w:rPr>
        <w:t xml:space="preserve">У </w:t>
      </w:r>
      <w:proofErr w:type="spellStart"/>
      <w:r w:rsidR="000C1614" w:rsidRPr="00E96E97">
        <w:rPr>
          <w:color w:val="000000" w:themeColor="text1"/>
          <w:lang w:val="ru-RU"/>
        </w:rPr>
        <w:t>випадках</w:t>
      </w:r>
      <w:proofErr w:type="spellEnd"/>
      <w:r w:rsidR="000C1614" w:rsidRPr="00E96E97">
        <w:rPr>
          <w:color w:val="000000" w:themeColor="text1"/>
          <w:lang w:val="ru-RU"/>
        </w:rPr>
        <w:t xml:space="preserve">, </w:t>
      </w:r>
      <w:proofErr w:type="spellStart"/>
      <w:r w:rsidR="000C1614" w:rsidRPr="00E96E97">
        <w:rPr>
          <w:color w:val="000000" w:themeColor="text1"/>
          <w:lang w:val="ru-RU"/>
        </w:rPr>
        <w:t>визначених</w:t>
      </w:r>
      <w:proofErr w:type="spellEnd"/>
      <w:r w:rsidR="000C1614" w:rsidRPr="00E96E97">
        <w:rPr>
          <w:color w:val="000000" w:themeColor="text1"/>
          <w:lang w:val="ru-RU"/>
        </w:rPr>
        <w:t xml:space="preserve"> </w:t>
      </w:r>
      <w:proofErr w:type="spellStart"/>
      <w:r w:rsidR="000C1614" w:rsidRPr="00E96E97">
        <w:rPr>
          <w:color w:val="000000" w:themeColor="text1"/>
          <w:lang w:val="ru-RU"/>
        </w:rPr>
        <w:t>законодавством</w:t>
      </w:r>
      <w:proofErr w:type="spellEnd"/>
      <w:r w:rsidR="000C1614" w:rsidRPr="00E96E97">
        <w:rPr>
          <w:color w:val="000000" w:themeColor="text1"/>
          <w:lang w:val="ru-RU"/>
        </w:rPr>
        <w:t xml:space="preserve"> </w:t>
      </w:r>
      <w:proofErr w:type="spellStart"/>
      <w:r w:rsidR="000C1614" w:rsidRPr="00E96E97">
        <w:rPr>
          <w:color w:val="000000" w:themeColor="text1"/>
          <w:lang w:val="ru-RU"/>
        </w:rPr>
        <w:t>України</w:t>
      </w:r>
      <w:proofErr w:type="spellEnd"/>
      <w:r w:rsidR="000C1614" w:rsidRPr="00E96E97">
        <w:rPr>
          <w:color w:val="000000" w:themeColor="text1"/>
          <w:lang w:val="ru-RU"/>
        </w:rPr>
        <w:t xml:space="preserve">, </w:t>
      </w:r>
      <w:r w:rsidR="000C1614" w:rsidRPr="00E96E97">
        <w:rPr>
          <w:color w:val="000000" w:themeColor="text1"/>
          <w:lang w:val="uk-UA"/>
        </w:rPr>
        <w:t>учні</w:t>
      </w:r>
      <w:r w:rsidR="000C1614" w:rsidRPr="00E96E97">
        <w:rPr>
          <w:color w:val="000000" w:themeColor="text1"/>
          <w:lang w:val="ru-RU"/>
        </w:rPr>
        <w:t xml:space="preserve"> </w:t>
      </w:r>
      <w:proofErr w:type="spellStart"/>
      <w:r w:rsidR="000C1614" w:rsidRPr="00E96E97">
        <w:rPr>
          <w:color w:val="000000" w:themeColor="text1"/>
          <w:lang w:val="ru-RU"/>
        </w:rPr>
        <w:t>можуть</w:t>
      </w:r>
      <w:proofErr w:type="spellEnd"/>
      <w:r w:rsidR="000C1614" w:rsidRPr="00E96E97">
        <w:rPr>
          <w:color w:val="000000" w:themeColor="text1"/>
          <w:lang w:val="ru-RU"/>
        </w:rPr>
        <w:t xml:space="preserve"> бути </w:t>
      </w:r>
      <w:proofErr w:type="spellStart"/>
      <w:r w:rsidR="000C1614" w:rsidRPr="00E96E97">
        <w:rPr>
          <w:color w:val="000000" w:themeColor="text1"/>
          <w:lang w:val="ru-RU"/>
        </w:rPr>
        <w:t>звільнені</w:t>
      </w:r>
      <w:proofErr w:type="spellEnd"/>
      <w:r w:rsidR="000C1614" w:rsidRPr="00E96E97">
        <w:rPr>
          <w:color w:val="000000" w:themeColor="text1"/>
          <w:lang w:val="ru-RU"/>
        </w:rPr>
        <w:t xml:space="preserve"> </w:t>
      </w:r>
      <w:proofErr w:type="spellStart"/>
      <w:r w:rsidR="000C1614" w:rsidRPr="00E96E97">
        <w:rPr>
          <w:color w:val="000000" w:themeColor="text1"/>
          <w:lang w:val="ru-RU"/>
        </w:rPr>
        <w:t>від</w:t>
      </w:r>
      <w:proofErr w:type="spellEnd"/>
      <w:r w:rsidR="000C1614" w:rsidRPr="00E96E97">
        <w:rPr>
          <w:color w:val="000000" w:themeColor="text1"/>
          <w:lang w:val="ru-RU"/>
        </w:rPr>
        <w:t xml:space="preserve"> </w:t>
      </w:r>
      <w:proofErr w:type="spellStart"/>
      <w:r w:rsidR="000C1614" w:rsidRPr="00E96E97">
        <w:rPr>
          <w:color w:val="000000" w:themeColor="text1"/>
          <w:lang w:val="ru-RU"/>
        </w:rPr>
        <w:t>окремих</w:t>
      </w:r>
      <w:proofErr w:type="spellEnd"/>
      <w:r w:rsidR="000C1614" w:rsidRPr="00E96E97">
        <w:rPr>
          <w:color w:val="000000" w:themeColor="text1"/>
          <w:lang w:val="ru-RU"/>
        </w:rPr>
        <w:t xml:space="preserve"> форм </w:t>
      </w:r>
      <w:proofErr w:type="spellStart"/>
      <w:r w:rsidR="000C1614" w:rsidRPr="00E96E97">
        <w:rPr>
          <w:color w:val="000000" w:themeColor="text1"/>
          <w:lang w:val="ru-RU"/>
        </w:rPr>
        <w:t>оцінювання</w:t>
      </w:r>
      <w:proofErr w:type="spellEnd"/>
      <w:r w:rsidR="000C1614" w:rsidRPr="00E96E97">
        <w:rPr>
          <w:color w:val="000000" w:themeColor="text1"/>
          <w:lang w:val="ru-RU"/>
        </w:rPr>
        <w:t xml:space="preserve"> </w:t>
      </w:r>
      <w:proofErr w:type="spellStart"/>
      <w:r w:rsidR="000C1614" w:rsidRPr="00E96E97">
        <w:rPr>
          <w:color w:val="000000" w:themeColor="text1"/>
          <w:lang w:val="ru-RU"/>
        </w:rPr>
        <w:t>навчальних</w:t>
      </w:r>
      <w:proofErr w:type="spellEnd"/>
      <w:r w:rsidR="000C1614" w:rsidRPr="00E96E97">
        <w:rPr>
          <w:color w:val="000000" w:themeColor="text1"/>
          <w:lang w:val="ru-RU"/>
        </w:rPr>
        <w:t xml:space="preserve"> </w:t>
      </w:r>
      <w:proofErr w:type="spellStart"/>
      <w:r w:rsidR="000C1614" w:rsidRPr="00E96E97">
        <w:rPr>
          <w:color w:val="000000" w:themeColor="text1"/>
          <w:lang w:val="ru-RU"/>
        </w:rPr>
        <w:t>досягнень</w:t>
      </w:r>
      <w:proofErr w:type="spellEnd"/>
      <w:r w:rsidR="000C1614" w:rsidRPr="00E96E97">
        <w:rPr>
          <w:color w:val="000000" w:themeColor="text1"/>
          <w:lang w:val="ru-RU"/>
        </w:rPr>
        <w:t xml:space="preserve"> за станом </w:t>
      </w:r>
      <w:proofErr w:type="spellStart"/>
      <w:r w:rsidR="000C1614" w:rsidRPr="00E96E97">
        <w:rPr>
          <w:color w:val="000000" w:themeColor="text1"/>
          <w:lang w:val="ru-RU"/>
        </w:rPr>
        <w:t>здоров’я</w:t>
      </w:r>
      <w:proofErr w:type="spellEnd"/>
      <w:r w:rsidR="000C1614" w:rsidRPr="00E96E97">
        <w:rPr>
          <w:color w:val="000000" w:themeColor="text1"/>
          <w:lang w:val="ru-RU"/>
        </w:rPr>
        <w:t xml:space="preserve"> </w:t>
      </w:r>
      <w:proofErr w:type="spellStart"/>
      <w:r w:rsidR="000C1614" w:rsidRPr="00E96E97">
        <w:rPr>
          <w:color w:val="000000" w:themeColor="text1"/>
          <w:lang w:val="ru-RU"/>
        </w:rPr>
        <w:t>або</w:t>
      </w:r>
      <w:proofErr w:type="spellEnd"/>
      <w:r w:rsidR="000C1614" w:rsidRPr="00E96E97">
        <w:rPr>
          <w:color w:val="000000" w:themeColor="text1"/>
          <w:lang w:val="ru-RU"/>
        </w:rPr>
        <w:t xml:space="preserve"> з </w:t>
      </w:r>
      <w:proofErr w:type="spellStart"/>
      <w:r w:rsidR="000C1614" w:rsidRPr="00E96E97">
        <w:rPr>
          <w:color w:val="000000" w:themeColor="text1"/>
          <w:lang w:val="ru-RU"/>
        </w:rPr>
        <w:t>інших</w:t>
      </w:r>
      <w:proofErr w:type="spellEnd"/>
      <w:r w:rsidR="000C1614" w:rsidRPr="00E96E97">
        <w:rPr>
          <w:color w:val="000000" w:themeColor="text1"/>
          <w:lang w:val="ru-RU"/>
        </w:rPr>
        <w:t xml:space="preserve"> </w:t>
      </w:r>
      <w:proofErr w:type="spellStart"/>
      <w:r w:rsidR="000C1614" w:rsidRPr="00E96E97">
        <w:rPr>
          <w:color w:val="000000" w:themeColor="text1"/>
          <w:lang w:val="ru-RU"/>
        </w:rPr>
        <w:t>поважних</w:t>
      </w:r>
      <w:proofErr w:type="spellEnd"/>
      <w:r w:rsidR="000C1614" w:rsidRPr="00E96E97">
        <w:rPr>
          <w:color w:val="000000" w:themeColor="text1"/>
          <w:lang w:val="ru-RU"/>
        </w:rPr>
        <w:t xml:space="preserve"> причин </w:t>
      </w:r>
      <w:proofErr w:type="gramStart"/>
      <w:r w:rsidR="000C1614" w:rsidRPr="00E96E97">
        <w:rPr>
          <w:color w:val="000000" w:themeColor="text1"/>
          <w:lang w:val="ru-RU"/>
        </w:rPr>
        <w:t>у порядку</w:t>
      </w:r>
      <w:proofErr w:type="gramEnd"/>
      <w:r w:rsidR="000C1614" w:rsidRPr="00E96E97">
        <w:rPr>
          <w:color w:val="000000" w:themeColor="text1"/>
          <w:lang w:val="ru-RU"/>
        </w:rPr>
        <w:t xml:space="preserve">, </w:t>
      </w:r>
      <w:proofErr w:type="spellStart"/>
      <w:r w:rsidR="000C1614" w:rsidRPr="00E96E97">
        <w:rPr>
          <w:color w:val="000000" w:themeColor="text1"/>
          <w:lang w:val="ru-RU"/>
        </w:rPr>
        <w:t>встановленому</w:t>
      </w:r>
      <w:proofErr w:type="spellEnd"/>
      <w:r w:rsidR="000C1614" w:rsidRPr="00E96E97">
        <w:rPr>
          <w:color w:val="000000" w:themeColor="text1"/>
          <w:lang w:val="ru-RU"/>
        </w:rPr>
        <w:t xml:space="preserve"> </w:t>
      </w:r>
      <w:proofErr w:type="spellStart"/>
      <w:r w:rsidR="000C1614" w:rsidRPr="00E96E97">
        <w:rPr>
          <w:color w:val="000000" w:themeColor="text1"/>
          <w:lang w:val="ru-RU"/>
        </w:rPr>
        <w:t>Міністерством</w:t>
      </w:r>
      <w:proofErr w:type="spellEnd"/>
      <w:r w:rsidR="000C1614" w:rsidRPr="00E96E97">
        <w:rPr>
          <w:color w:val="000000" w:themeColor="text1"/>
          <w:lang w:val="ru-RU"/>
        </w:rPr>
        <w:t xml:space="preserve"> </w:t>
      </w:r>
      <w:proofErr w:type="spellStart"/>
      <w:r w:rsidR="000C1614" w:rsidRPr="00E96E97">
        <w:rPr>
          <w:color w:val="000000" w:themeColor="text1"/>
          <w:lang w:val="ru-RU"/>
        </w:rPr>
        <w:t>освіти</w:t>
      </w:r>
      <w:proofErr w:type="spellEnd"/>
      <w:r w:rsidR="000C1614" w:rsidRPr="00E96E97">
        <w:rPr>
          <w:color w:val="000000" w:themeColor="text1"/>
          <w:lang w:val="ru-RU"/>
        </w:rPr>
        <w:t xml:space="preserve"> і науки </w:t>
      </w:r>
      <w:proofErr w:type="spellStart"/>
      <w:r w:rsidR="000C1614" w:rsidRPr="00E96E97">
        <w:rPr>
          <w:color w:val="000000" w:themeColor="text1"/>
          <w:lang w:val="ru-RU"/>
        </w:rPr>
        <w:t>України</w:t>
      </w:r>
      <w:proofErr w:type="spellEnd"/>
      <w:r w:rsidR="000C1614" w:rsidRPr="00E96E97">
        <w:rPr>
          <w:color w:val="000000" w:themeColor="text1"/>
          <w:lang w:val="ru-RU"/>
        </w:rPr>
        <w:t>.</w:t>
      </w:r>
    </w:p>
    <w:p w14:paraId="585EE39F" w14:textId="5ED13D01" w:rsidR="000C1614" w:rsidRPr="00E96E97" w:rsidRDefault="009F4045" w:rsidP="009F4045">
      <w:pPr>
        <w:pStyle w:val="a5"/>
        <w:ind w:left="0" w:right="-1" w:firstLine="709"/>
        <w:jc w:val="both"/>
        <w:rPr>
          <w:color w:val="000000" w:themeColor="text1"/>
          <w:lang w:val="uk-UA"/>
        </w:rPr>
      </w:pPr>
      <w:r w:rsidRPr="00E96E97">
        <w:rPr>
          <w:color w:val="000000" w:themeColor="text1"/>
          <w:lang w:val="uk-UA"/>
        </w:rPr>
        <w:t>2.</w:t>
      </w:r>
      <w:r w:rsidR="005D6ADC" w:rsidRPr="00E96E97">
        <w:rPr>
          <w:color w:val="000000" w:themeColor="text1"/>
          <w:lang w:val="uk-UA"/>
        </w:rPr>
        <w:t>31</w:t>
      </w:r>
      <w:r w:rsidRPr="00E96E97">
        <w:rPr>
          <w:color w:val="000000" w:themeColor="text1"/>
          <w:lang w:val="uk-UA"/>
        </w:rPr>
        <w:t xml:space="preserve">. </w:t>
      </w:r>
      <w:r w:rsidR="000C1614" w:rsidRPr="00E96E97">
        <w:rPr>
          <w:color w:val="000000" w:themeColor="text1"/>
          <w:lang w:val="ru-RU"/>
        </w:rPr>
        <w:t xml:space="preserve">За </w:t>
      </w:r>
      <w:proofErr w:type="spellStart"/>
      <w:r w:rsidR="000C1614" w:rsidRPr="00E96E97">
        <w:rPr>
          <w:color w:val="000000" w:themeColor="text1"/>
          <w:lang w:val="ru-RU"/>
        </w:rPr>
        <w:t>високі</w:t>
      </w:r>
      <w:proofErr w:type="spellEnd"/>
      <w:r w:rsidR="000C1614" w:rsidRPr="00E96E97">
        <w:rPr>
          <w:color w:val="000000" w:themeColor="text1"/>
          <w:lang w:val="ru-RU"/>
        </w:rPr>
        <w:t xml:space="preserve"> </w:t>
      </w:r>
      <w:proofErr w:type="spellStart"/>
      <w:r w:rsidR="000C1614" w:rsidRPr="00E96E97">
        <w:rPr>
          <w:color w:val="000000" w:themeColor="text1"/>
          <w:lang w:val="ru-RU"/>
        </w:rPr>
        <w:t>досягнення</w:t>
      </w:r>
      <w:proofErr w:type="spellEnd"/>
      <w:r w:rsidR="000C1614" w:rsidRPr="00E96E97">
        <w:rPr>
          <w:color w:val="000000" w:themeColor="text1"/>
          <w:lang w:val="ru-RU"/>
        </w:rPr>
        <w:t xml:space="preserve"> у </w:t>
      </w:r>
      <w:proofErr w:type="spellStart"/>
      <w:r w:rsidR="000C1614" w:rsidRPr="00E96E97">
        <w:rPr>
          <w:color w:val="000000" w:themeColor="text1"/>
          <w:lang w:val="ru-RU"/>
        </w:rPr>
        <w:t>навчанні</w:t>
      </w:r>
      <w:proofErr w:type="spellEnd"/>
      <w:r w:rsidR="000C1614" w:rsidRPr="00E96E97">
        <w:rPr>
          <w:color w:val="000000" w:themeColor="text1"/>
          <w:lang w:val="ru-RU"/>
        </w:rPr>
        <w:t xml:space="preserve"> </w:t>
      </w:r>
      <w:proofErr w:type="spellStart"/>
      <w:r w:rsidR="000C1614" w:rsidRPr="00E96E97">
        <w:rPr>
          <w:color w:val="000000" w:themeColor="text1"/>
          <w:lang w:val="ru-RU"/>
        </w:rPr>
        <w:t>здобувачі</w:t>
      </w:r>
      <w:proofErr w:type="spellEnd"/>
      <w:r w:rsidR="000C1614" w:rsidRPr="00E96E97">
        <w:rPr>
          <w:color w:val="000000" w:themeColor="text1"/>
          <w:lang w:val="ru-RU"/>
        </w:rPr>
        <w:t xml:space="preserve"> </w:t>
      </w:r>
      <w:proofErr w:type="spellStart"/>
      <w:r w:rsidR="000C1614" w:rsidRPr="00E96E97">
        <w:rPr>
          <w:color w:val="000000" w:themeColor="text1"/>
          <w:lang w:val="ru-RU"/>
        </w:rPr>
        <w:t>освіти</w:t>
      </w:r>
      <w:proofErr w:type="spellEnd"/>
      <w:r w:rsidR="000C1614" w:rsidRPr="00E96E97">
        <w:rPr>
          <w:color w:val="000000" w:themeColor="text1"/>
          <w:lang w:val="ru-RU"/>
        </w:rPr>
        <w:t xml:space="preserve"> 2–4 та 5–8 </w:t>
      </w:r>
      <w:proofErr w:type="spellStart"/>
      <w:r w:rsidR="000C1614" w:rsidRPr="00E96E97">
        <w:rPr>
          <w:color w:val="000000" w:themeColor="text1"/>
          <w:lang w:val="ru-RU"/>
        </w:rPr>
        <w:t>класів</w:t>
      </w:r>
      <w:proofErr w:type="spellEnd"/>
      <w:r w:rsidR="000C1614" w:rsidRPr="00E96E97">
        <w:rPr>
          <w:color w:val="000000" w:themeColor="text1"/>
          <w:lang w:val="ru-RU"/>
        </w:rPr>
        <w:t xml:space="preserve"> </w:t>
      </w:r>
      <w:proofErr w:type="spellStart"/>
      <w:r w:rsidR="000C1614" w:rsidRPr="00E96E97">
        <w:rPr>
          <w:color w:val="000000" w:themeColor="text1"/>
          <w:lang w:val="ru-RU"/>
        </w:rPr>
        <w:t>можуть</w:t>
      </w:r>
      <w:proofErr w:type="spellEnd"/>
      <w:r w:rsidR="000C1614" w:rsidRPr="00E96E97">
        <w:rPr>
          <w:color w:val="000000" w:themeColor="text1"/>
          <w:lang w:val="ru-RU"/>
        </w:rPr>
        <w:t xml:space="preserve"> </w:t>
      </w:r>
      <w:proofErr w:type="spellStart"/>
      <w:r w:rsidR="000C1614" w:rsidRPr="00E96E97">
        <w:rPr>
          <w:color w:val="000000" w:themeColor="text1"/>
          <w:lang w:val="ru-RU"/>
        </w:rPr>
        <w:t>нагороджуватися</w:t>
      </w:r>
      <w:proofErr w:type="spellEnd"/>
      <w:r w:rsidR="000C1614" w:rsidRPr="00E96E97">
        <w:rPr>
          <w:color w:val="000000" w:themeColor="text1"/>
          <w:lang w:val="ru-RU"/>
        </w:rPr>
        <w:t xml:space="preserve"> </w:t>
      </w:r>
      <w:proofErr w:type="spellStart"/>
      <w:r w:rsidR="000C1614" w:rsidRPr="00E96E97">
        <w:rPr>
          <w:color w:val="000000" w:themeColor="text1"/>
          <w:lang w:val="ru-RU"/>
        </w:rPr>
        <w:t>Похвальним</w:t>
      </w:r>
      <w:proofErr w:type="spellEnd"/>
      <w:r w:rsidR="000C1614" w:rsidRPr="00E96E97">
        <w:rPr>
          <w:color w:val="000000" w:themeColor="text1"/>
          <w:lang w:val="ru-RU"/>
        </w:rPr>
        <w:t xml:space="preserve"> листом «За </w:t>
      </w:r>
      <w:proofErr w:type="spellStart"/>
      <w:r w:rsidR="000C1614" w:rsidRPr="00E96E97">
        <w:rPr>
          <w:color w:val="000000" w:themeColor="text1"/>
          <w:lang w:val="ru-RU"/>
        </w:rPr>
        <w:t>високі</w:t>
      </w:r>
      <w:proofErr w:type="spellEnd"/>
      <w:r w:rsidR="000C1614" w:rsidRPr="00E96E97">
        <w:rPr>
          <w:color w:val="000000" w:themeColor="text1"/>
          <w:lang w:val="ru-RU"/>
        </w:rPr>
        <w:t xml:space="preserve"> </w:t>
      </w:r>
      <w:proofErr w:type="spellStart"/>
      <w:r w:rsidR="000C1614" w:rsidRPr="00E96E97">
        <w:rPr>
          <w:color w:val="000000" w:themeColor="text1"/>
          <w:lang w:val="ru-RU"/>
        </w:rPr>
        <w:t>досягнення</w:t>
      </w:r>
      <w:proofErr w:type="spellEnd"/>
      <w:r w:rsidR="000C1614" w:rsidRPr="00E96E97">
        <w:rPr>
          <w:color w:val="000000" w:themeColor="text1"/>
          <w:lang w:val="ru-RU"/>
        </w:rPr>
        <w:t xml:space="preserve"> у </w:t>
      </w:r>
      <w:proofErr w:type="spellStart"/>
      <w:r w:rsidR="000C1614" w:rsidRPr="00E96E97">
        <w:rPr>
          <w:color w:val="000000" w:themeColor="text1"/>
          <w:lang w:val="ru-RU"/>
        </w:rPr>
        <w:t>навчанні</w:t>
      </w:r>
      <w:proofErr w:type="spellEnd"/>
      <w:r w:rsidR="000C1614" w:rsidRPr="00E96E97">
        <w:rPr>
          <w:color w:val="000000" w:themeColor="text1"/>
          <w:lang w:val="ru-RU"/>
        </w:rPr>
        <w:t>».</w:t>
      </w:r>
    </w:p>
    <w:p w14:paraId="6463986D" w14:textId="075341D7" w:rsidR="00F00EAA" w:rsidRPr="00E96E97" w:rsidRDefault="009F4045" w:rsidP="009F4045">
      <w:pPr>
        <w:pStyle w:val="a5"/>
        <w:ind w:left="0" w:right="-1" w:firstLine="709"/>
        <w:jc w:val="both"/>
        <w:rPr>
          <w:color w:val="000000" w:themeColor="text1"/>
          <w:lang w:val="ru-RU"/>
        </w:rPr>
      </w:pPr>
      <w:r w:rsidRPr="00E96E97">
        <w:rPr>
          <w:color w:val="000000" w:themeColor="text1"/>
          <w:spacing w:val="-2"/>
          <w:lang w:val="uk-UA"/>
        </w:rPr>
        <w:t>2.3</w:t>
      </w:r>
      <w:r w:rsidR="005D6ADC" w:rsidRPr="00E96E97">
        <w:rPr>
          <w:color w:val="000000" w:themeColor="text1"/>
          <w:spacing w:val="-2"/>
          <w:lang w:val="uk-UA"/>
        </w:rPr>
        <w:t>2</w:t>
      </w:r>
      <w:r w:rsidRPr="00E96E97">
        <w:rPr>
          <w:color w:val="000000" w:themeColor="text1"/>
          <w:spacing w:val="-2"/>
          <w:lang w:val="uk-UA"/>
        </w:rPr>
        <w:t xml:space="preserve">. </w:t>
      </w:r>
      <w:proofErr w:type="spellStart"/>
      <w:r w:rsidR="00F00EAA" w:rsidRPr="00E96E97">
        <w:rPr>
          <w:color w:val="000000" w:themeColor="text1"/>
          <w:lang w:val="ru-RU"/>
        </w:rPr>
        <w:t>Під</w:t>
      </w:r>
      <w:proofErr w:type="spellEnd"/>
      <w:r w:rsidR="00F00EAA" w:rsidRPr="00E96E97">
        <w:rPr>
          <w:color w:val="000000" w:themeColor="text1"/>
          <w:lang w:val="ru-RU"/>
        </w:rPr>
        <w:t xml:space="preserve"> час </w:t>
      </w:r>
      <w:proofErr w:type="spellStart"/>
      <w:r w:rsidR="00F00EAA" w:rsidRPr="00E96E97">
        <w:rPr>
          <w:color w:val="000000" w:themeColor="text1"/>
          <w:lang w:val="ru-RU"/>
        </w:rPr>
        <w:t>літніх</w:t>
      </w:r>
      <w:proofErr w:type="spellEnd"/>
      <w:r w:rsidR="00F00EAA" w:rsidRPr="00E96E97">
        <w:rPr>
          <w:color w:val="000000" w:themeColor="text1"/>
          <w:lang w:val="ru-RU"/>
        </w:rPr>
        <w:t xml:space="preserve"> </w:t>
      </w:r>
      <w:proofErr w:type="spellStart"/>
      <w:r w:rsidR="00F00EAA" w:rsidRPr="00E96E97">
        <w:rPr>
          <w:color w:val="000000" w:themeColor="text1"/>
          <w:lang w:val="ru-RU"/>
        </w:rPr>
        <w:t>канікул</w:t>
      </w:r>
      <w:proofErr w:type="spellEnd"/>
      <w:r w:rsidR="00F00EAA" w:rsidRPr="00E96E97">
        <w:rPr>
          <w:color w:val="000000" w:themeColor="text1"/>
          <w:lang w:val="ru-RU"/>
        </w:rPr>
        <w:t xml:space="preserve"> у </w:t>
      </w:r>
      <w:proofErr w:type="spellStart"/>
      <w:r w:rsidR="00F00EAA" w:rsidRPr="00E96E97">
        <w:rPr>
          <w:color w:val="000000" w:themeColor="text1"/>
          <w:lang w:val="ru-RU"/>
        </w:rPr>
        <w:t>Філії</w:t>
      </w:r>
      <w:proofErr w:type="spellEnd"/>
      <w:r w:rsidR="00F00EAA" w:rsidRPr="00E96E97">
        <w:rPr>
          <w:color w:val="000000" w:themeColor="text1"/>
          <w:lang w:val="ru-RU"/>
        </w:rPr>
        <w:t xml:space="preserve"> </w:t>
      </w:r>
      <w:proofErr w:type="spellStart"/>
      <w:r w:rsidR="00F00EAA" w:rsidRPr="00E96E97">
        <w:rPr>
          <w:color w:val="000000" w:themeColor="text1"/>
          <w:lang w:val="ru-RU"/>
        </w:rPr>
        <w:t>може</w:t>
      </w:r>
      <w:proofErr w:type="spellEnd"/>
      <w:r w:rsidR="00F00EAA" w:rsidRPr="00E96E97">
        <w:rPr>
          <w:color w:val="000000" w:themeColor="text1"/>
          <w:lang w:val="ru-RU"/>
        </w:rPr>
        <w:t xml:space="preserve"> </w:t>
      </w:r>
      <w:proofErr w:type="spellStart"/>
      <w:r w:rsidR="00F00EAA" w:rsidRPr="00E96E97">
        <w:rPr>
          <w:color w:val="000000" w:themeColor="text1"/>
          <w:lang w:val="ru-RU"/>
        </w:rPr>
        <w:t>створюватися</w:t>
      </w:r>
      <w:proofErr w:type="spellEnd"/>
      <w:r w:rsidR="00F00EAA" w:rsidRPr="00E96E97">
        <w:rPr>
          <w:color w:val="000000" w:themeColor="text1"/>
          <w:lang w:val="ru-RU"/>
        </w:rPr>
        <w:t xml:space="preserve"> </w:t>
      </w:r>
      <w:proofErr w:type="spellStart"/>
      <w:r w:rsidR="00F00EAA" w:rsidRPr="00E96E97">
        <w:rPr>
          <w:color w:val="000000" w:themeColor="text1"/>
          <w:lang w:val="ru-RU"/>
        </w:rPr>
        <w:t>табір</w:t>
      </w:r>
      <w:proofErr w:type="spellEnd"/>
      <w:r w:rsidR="00F00EAA" w:rsidRPr="00E96E97">
        <w:rPr>
          <w:color w:val="000000" w:themeColor="text1"/>
          <w:lang w:val="ru-RU"/>
        </w:rPr>
        <w:t xml:space="preserve"> з </w:t>
      </w:r>
      <w:proofErr w:type="spellStart"/>
      <w:r w:rsidR="00F00EAA" w:rsidRPr="00E96E97">
        <w:rPr>
          <w:color w:val="000000" w:themeColor="text1"/>
          <w:lang w:val="ru-RU"/>
        </w:rPr>
        <w:t>денним</w:t>
      </w:r>
      <w:proofErr w:type="spellEnd"/>
      <w:r w:rsidR="00F00EAA" w:rsidRPr="00E96E97">
        <w:rPr>
          <w:color w:val="000000" w:themeColor="text1"/>
          <w:lang w:val="ru-RU"/>
        </w:rPr>
        <w:t xml:space="preserve"> </w:t>
      </w:r>
      <w:proofErr w:type="spellStart"/>
      <w:r w:rsidR="00F00EAA" w:rsidRPr="00E96E97">
        <w:rPr>
          <w:color w:val="000000" w:themeColor="text1"/>
          <w:lang w:val="ru-RU"/>
        </w:rPr>
        <w:t>перебуванням</w:t>
      </w:r>
      <w:proofErr w:type="spellEnd"/>
      <w:r w:rsidR="00F00EAA" w:rsidRPr="00E96E97">
        <w:rPr>
          <w:color w:val="000000" w:themeColor="text1"/>
          <w:lang w:val="ru-RU"/>
        </w:rPr>
        <w:t xml:space="preserve"> </w:t>
      </w:r>
      <w:proofErr w:type="spellStart"/>
      <w:r w:rsidR="00F00EAA" w:rsidRPr="00E96E97">
        <w:rPr>
          <w:color w:val="000000" w:themeColor="text1"/>
          <w:lang w:val="ru-RU"/>
        </w:rPr>
        <w:t>дітей</w:t>
      </w:r>
      <w:proofErr w:type="spellEnd"/>
      <w:r w:rsidR="00F00EAA" w:rsidRPr="00E96E97">
        <w:rPr>
          <w:color w:val="000000" w:themeColor="text1"/>
          <w:lang w:val="ru-RU"/>
        </w:rPr>
        <w:t xml:space="preserve"> за </w:t>
      </w:r>
      <w:proofErr w:type="spellStart"/>
      <w:r w:rsidR="00F00EAA" w:rsidRPr="00E96E97">
        <w:rPr>
          <w:color w:val="000000" w:themeColor="text1"/>
          <w:lang w:val="ru-RU"/>
        </w:rPr>
        <w:t>наявності</w:t>
      </w:r>
      <w:proofErr w:type="spellEnd"/>
      <w:r w:rsidR="00F00EAA" w:rsidRPr="00E96E97">
        <w:rPr>
          <w:color w:val="000000" w:themeColor="text1"/>
          <w:lang w:val="ru-RU"/>
        </w:rPr>
        <w:t xml:space="preserve"> </w:t>
      </w:r>
      <w:proofErr w:type="spellStart"/>
      <w:r w:rsidR="00F00EAA" w:rsidRPr="00E96E97">
        <w:rPr>
          <w:color w:val="000000" w:themeColor="text1"/>
          <w:lang w:val="ru-RU"/>
        </w:rPr>
        <w:t>відповідних</w:t>
      </w:r>
      <w:proofErr w:type="spellEnd"/>
      <w:r w:rsidR="00F00EAA" w:rsidRPr="00E96E97">
        <w:rPr>
          <w:color w:val="000000" w:themeColor="text1"/>
          <w:lang w:val="ru-RU"/>
        </w:rPr>
        <w:t xml:space="preserve"> умов та </w:t>
      </w:r>
      <w:proofErr w:type="gramStart"/>
      <w:r w:rsidR="00F00EAA" w:rsidRPr="00E96E97">
        <w:rPr>
          <w:color w:val="000000" w:themeColor="text1"/>
          <w:lang w:val="ru-RU"/>
        </w:rPr>
        <w:t>у порядку</w:t>
      </w:r>
      <w:proofErr w:type="gramEnd"/>
      <w:r w:rsidR="00F00EAA" w:rsidRPr="00E96E97">
        <w:rPr>
          <w:color w:val="000000" w:themeColor="text1"/>
          <w:lang w:val="ru-RU"/>
        </w:rPr>
        <w:t xml:space="preserve">, </w:t>
      </w:r>
      <w:proofErr w:type="spellStart"/>
      <w:r w:rsidR="00F00EAA" w:rsidRPr="00E96E97">
        <w:rPr>
          <w:color w:val="000000" w:themeColor="text1"/>
          <w:lang w:val="ru-RU"/>
        </w:rPr>
        <w:t>визначеному</w:t>
      </w:r>
      <w:proofErr w:type="spellEnd"/>
      <w:r w:rsidR="00F00EAA" w:rsidRPr="00E96E97">
        <w:rPr>
          <w:color w:val="000000" w:themeColor="text1"/>
          <w:lang w:val="ru-RU"/>
        </w:rPr>
        <w:t xml:space="preserve"> </w:t>
      </w:r>
      <w:proofErr w:type="spellStart"/>
      <w:r w:rsidR="00F00EAA" w:rsidRPr="00E96E97">
        <w:rPr>
          <w:color w:val="000000" w:themeColor="text1"/>
          <w:lang w:val="ru-RU"/>
        </w:rPr>
        <w:t>законодавством</w:t>
      </w:r>
      <w:proofErr w:type="spellEnd"/>
      <w:r w:rsidR="00F00EAA" w:rsidRPr="00E96E97">
        <w:rPr>
          <w:color w:val="000000" w:themeColor="text1"/>
          <w:lang w:val="ru-RU"/>
        </w:rPr>
        <w:t xml:space="preserve">. </w:t>
      </w:r>
      <w:proofErr w:type="spellStart"/>
      <w:r w:rsidR="00F00EAA" w:rsidRPr="00E96E97">
        <w:rPr>
          <w:color w:val="000000" w:themeColor="text1"/>
          <w:lang w:val="ru-RU"/>
        </w:rPr>
        <w:t>Керівник</w:t>
      </w:r>
      <w:proofErr w:type="spellEnd"/>
      <w:r w:rsidR="00F00EAA" w:rsidRPr="00E96E97">
        <w:rPr>
          <w:color w:val="000000" w:themeColor="text1"/>
          <w:lang w:val="ru-RU"/>
        </w:rPr>
        <w:t xml:space="preserve"> (директор) табору </w:t>
      </w:r>
      <w:proofErr w:type="spellStart"/>
      <w:r w:rsidR="00F00EAA" w:rsidRPr="00E96E97">
        <w:rPr>
          <w:color w:val="000000" w:themeColor="text1"/>
          <w:lang w:val="ru-RU"/>
        </w:rPr>
        <w:t>призначається</w:t>
      </w:r>
      <w:proofErr w:type="spellEnd"/>
      <w:r w:rsidR="00F00EAA" w:rsidRPr="00E96E97">
        <w:rPr>
          <w:color w:val="000000" w:themeColor="text1"/>
          <w:lang w:val="ru-RU"/>
        </w:rPr>
        <w:t xml:space="preserve"> з числа </w:t>
      </w:r>
      <w:proofErr w:type="spellStart"/>
      <w:r w:rsidR="00F00EAA" w:rsidRPr="00E96E97">
        <w:rPr>
          <w:color w:val="000000" w:themeColor="text1"/>
          <w:lang w:val="ru-RU"/>
        </w:rPr>
        <w:t>педагогічних</w:t>
      </w:r>
      <w:proofErr w:type="spellEnd"/>
      <w:r w:rsidR="00F00EAA" w:rsidRPr="00E96E97">
        <w:rPr>
          <w:color w:val="000000" w:themeColor="text1"/>
          <w:lang w:val="ru-RU"/>
        </w:rPr>
        <w:t xml:space="preserve"> </w:t>
      </w:r>
      <w:proofErr w:type="spellStart"/>
      <w:r w:rsidR="00F00EAA" w:rsidRPr="00E96E97">
        <w:rPr>
          <w:color w:val="000000" w:themeColor="text1"/>
          <w:lang w:val="ru-RU"/>
        </w:rPr>
        <w:t>працівників</w:t>
      </w:r>
      <w:proofErr w:type="spellEnd"/>
      <w:r w:rsidR="00F00EAA" w:rsidRPr="00E96E97">
        <w:rPr>
          <w:color w:val="000000" w:themeColor="text1"/>
          <w:lang w:val="ru-RU"/>
        </w:rPr>
        <w:t xml:space="preserve"> наказом </w:t>
      </w:r>
      <w:proofErr w:type="spellStart"/>
      <w:r w:rsidR="00F00EAA" w:rsidRPr="00E96E97">
        <w:rPr>
          <w:color w:val="000000" w:themeColor="text1"/>
          <w:lang w:val="ru-RU"/>
        </w:rPr>
        <w:t>керівника</w:t>
      </w:r>
      <w:proofErr w:type="spellEnd"/>
      <w:r w:rsidR="00F00EAA" w:rsidRPr="00E96E97">
        <w:rPr>
          <w:color w:val="000000" w:themeColor="text1"/>
          <w:lang w:val="ru-RU"/>
        </w:rPr>
        <w:t xml:space="preserve"> </w:t>
      </w:r>
      <w:r w:rsidR="00F00EAA" w:rsidRPr="00E96E97">
        <w:rPr>
          <w:color w:val="000000" w:themeColor="text1"/>
          <w:lang w:val="uk-UA"/>
        </w:rPr>
        <w:t>Ліцею</w:t>
      </w:r>
      <w:r w:rsidR="00F00EAA" w:rsidRPr="00E96E97">
        <w:rPr>
          <w:color w:val="000000" w:themeColor="text1"/>
          <w:lang w:val="ru-RU"/>
        </w:rPr>
        <w:t>.</w:t>
      </w:r>
    </w:p>
    <w:p w14:paraId="20118B22" w14:textId="77777777" w:rsidR="003D7D3D" w:rsidRPr="00E96E97" w:rsidRDefault="003D7D3D" w:rsidP="009F4045">
      <w:pPr>
        <w:pStyle w:val="a5"/>
        <w:ind w:left="0" w:right="-1" w:firstLine="709"/>
        <w:jc w:val="both"/>
        <w:rPr>
          <w:color w:val="000000" w:themeColor="text1"/>
          <w:lang w:val="ru-RU"/>
        </w:rPr>
      </w:pPr>
    </w:p>
    <w:p w14:paraId="12312BCB" w14:textId="4DAA1D7D" w:rsidR="009F4045" w:rsidRPr="00E96E97" w:rsidRDefault="009F4045" w:rsidP="009F4045">
      <w:pPr>
        <w:pStyle w:val="rvps7"/>
        <w:shd w:val="clear" w:color="auto" w:fill="FFFFFF"/>
        <w:spacing w:before="0" w:beforeAutospacing="0" w:after="0" w:afterAutospacing="0"/>
        <w:ind w:left="450" w:right="-1"/>
        <w:jc w:val="center"/>
        <w:textAlignment w:val="baseline"/>
        <w:rPr>
          <w:rStyle w:val="rvts15"/>
          <w:rFonts w:eastAsia="Arial Unicode MS"/>
          <w:b/>
          <w:bCs/>
          <w:color w:val="000000" w:themeColor="text1"/>
          <w:sz w:val="28"/>
          <w:szCs w:val="28"/>
          <w:bdr w:val="none" w:sz="0" w:space="0" w:color="auto" w:frame="1"/>
          <w:lang w:val="ru-RU"/>
        </w:rPr>
      </w:pPr>
      <w:r w:rsidRPr="00E96E97">
        <w:rPr>
          <w:rStyle w:val="rvts15"/>
          <w:rFonts w:eastAsia="Arial Unicode MS"/>
          <w:b/>
          <w:bCs/>
          <w:color w:val="000000" w:themeColor="text1"/>
          <w:sz w:val="28"/>
          <w:szCs w:val="28"/>
          <w:bdr w:val="none" w:sz="0" w:space="0" w:color="auto" w:frame="1"/>
          <w:lang w:val="uk-UA"/>
        </w:rPr>
        <w:t>ІІІ. Управління філією</w:t>
      </w:r>
    </w:p>
    <w:p w14:paraId="0369D2FB" w14:textId="7339C7D4" w:rsidR="009F4045" w:rsidRPr="00E96E97" w:rsidRDefault="009F4045" w:rsidP="009F4045">
      <w:pPr>
        <w:spacing w:after="0" w:line="240" w:lineRule="auto"/>
        <w:ind w:firstLine="709"/>
        <w:jc w:val="both"/>
        <w:rPr>
          <w:rFonts w:ascii="Times New Roman" w:hAnsi="Times New Roman" w:cs="Times New Roman"/>
          <w:color w:val="000000" w:themeColor="text1"/>
          <w:lang w:val="uk-UA"/>
        </w:rPr>
      </w:pPr>
      <w:r w:rsidRPr="00E96E97">
        <w:rPr>
          <w:rFonts w:ascii="Times New Roman" w:hAnsi="Times New Roman" w:cs="Times New Roman"/>
          <w:color w:val="000000" w:themeColor="text1"/>
          <w:sz w:val="28"/>
          <w:szCs w:val="28"/>
          <w:lang w:val="uk-UA"/>
        </w:rPr>
        <w:t xml:space="preserve">3.1. Штатний розпис </w:t>
      </w:r>
      <w:r w:rsidR="002A1315" w:rsidRPr="00E96E97">
        <w:rPr>
          <w:rFonts w:ascii="Times New Roman" w:hAnsi="Times New Roman" w:cs="Times New Roman"/>
          <w:color w:val="000000" w:themeColor="text1"/>
          <w:sz w:val="28"/>
          <w:szCs w:val="28"/>
          <w:lang w:val="uk-UA"/>
        </w:rPr>
        <w:t>Ф</w:t>
      </w:r>
      <w:r w:rsidRPr="00E96E97">
        <w:rPr>
          <w:rFonts w:ascii="Times New Roman" w:hAnsi="Times New Roman" w:cs="Times New Roman"/>
          <w:color w:val="000000" w:themeColor="text1"/>
          <w:sz w:val="28"/>
          <w:szCs w:val="28"/>
          <w:lang w:val="uk-UA"/>
        </w:rPr>
        <w:t>ілії є складовою штатного розпису Ліцею, який затверджується виконавчим комітетом Тростянецької міської ради</w:t>
      </w:r>
      <w:r w:rsidRPr="00E96E97">
        <w:rPr>
          <w:rFonts w:ascii="Times New Roman" w:hAnsi="Times New Roman" w:cs="Times New Roman"/>
          <w:b/>
          <w:bCs/>
          <w:color w:val="000000" w:themeColor="text1"/>
          <w:sz w:val="28"/>
          <w:szCs w:val="28"/>
          <w:lang w:val="uk-UA"/>
        </w:rPr>
        <w:t xml:space="preserve"> </w:t>
      </w:r>
      <w:r w:rsidRPr="00E96E97">
        <w:rPr>
          <w:rFonts w:ascii="Times New Roman" w:hAnsi="Times New Roman" w:cs="Times New Roman"/>
          <w:color w:val="000000" w:themeColor="text1"/>
          <w:sz w:val="28"/>
          <w:szCs w:val="28"/>
          <w:lang w:val="uk-UA"/>
        </w:rPr>
        <w:t>на підставі Типових штатних нормативів, затверджених центральним органом виконавчої влади, що забезпечує формування та реалізує державну політику у сфері освіти, відповідно до кошторису, за погодженням з фінансовим управлінням Тростянецької міської ради та керівником відділу освіти Тростянецької міської ради.</w:t>
      </w:r>
    </w:p>
    <w:p w14:paraId="0DCF9E8F"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3.2. Філію очолює завідувач.</w:t>
      </w:r>
    </w:p>
    <w:p w14:paraId="71029057" w14:textId="6EED11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 xml:space="preserve">3.3. Завідувач </w:t>
      </w:r>
      <w:r w:rsidR="002A1315" w:rsidRPr="00E96E97">
        <w:rPr>
          <w:color w:val="000000" w:themeColor="text1"/>
          <w:sz w:val="28"/>
          <w:szCs w:val="28"/>
          <w:lang w:val="uk-UA"/>
        </w:rPr>
        <w:t>Ф</w:t>
      </w:r>
      <w:r w:rsidRPr="00E96E97">
        <w:rPr>
          <w:color w:val="000000" w:themeColor="text1"/>
          <w:sz w:val="28"/>
          <w:szCs w:val="28"/>
          <w:lang w:val="uk-UA"/>
        </w:rPr>
        <w:t>ілії, його заступники, педагогічні та інші працівники Філії є працівниками Ліцею.</w:t>
      </w:r>
    </w:p>
    <w:p w14:paraId="0A6842E2" w14:textId="022F99E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 xml:space="preserve">3.4. Керівник Ліцею  </w:t>
      </w:r>
      <w:r w:rsidR="005B7866" w:rsidRPr="00E96E97">
        <w:rPr>
          <w:color w:val="000000" w:themeColor="text1"/>
          <w:sz w:val="28"/>
          <w:szCs w:val="28"/>
          <w:lang w:val="uk-UA"/>
        </w:rPr>
        <w:t xml:space="preserve">встановлює педагогічне навантаження педагогічних працівників, які забезпечують освітній процес у Філії, відповідно до законодавства України. </w:t>
      </w:r>
    </w:p>
    <w:p w14:paraId="5CDA9385" w14:textId="4C693348" w:rsidR="009F4045" w:rsidRPr="00E96E97" w:rsidRDefault="009F4045" w:rsidP="009F4045">
      <w:pPr>
        <w:pStyle w:val="rvps2"/>
        <w:shd w:val="clear" w:color="auto" w:fill="FFFFFF"/>
        <w:spacing w:before="0" w:beforeAutospacing="0" w:after="0" w:afterAutospacing="0"/>
        <w:ind w:right="-1" w:firstLine="450"/>
        <w:jc w:val="both"/>
        <w:textAlignment w:val="baseline"/>
        <w:rPr>
          <w:color w:val="000000" w:themeColor="text1"/>
          <w:sz w:val="28"/>
          <w:szCs w:val="28"/>
          <w:lang w:val="uk-UA"/>
        </w:rPr>
      </w:pPr>
      <w:r w:rsidRPr="00E96E97">
        <w:rPr>
          <w:color w:val="000000" w:themeColor="text1"/>
          <w:sz w:val="28"/>
          <w:szCs w:val="28"/>
          <w:lang w:val="uk-UA"/>
        </w:rPr>
        <w:t xml:space="preserve">Педагогічні працівники, які здійснюють освітній процес у Філії, можуть мати педагогічне навантаження в Ліцеї та </w:t>
      </w:r>
      <w:r w:rsidR="005B7866" w:rsidRPr="00E96E97">
        <w:rPr>
          <w:color w:val="000000" w:themeColor="text1"/>
          <w:sz w:val="28"/>
          <w:szCs w:val="28"/>
          <w:lang w:val="uk-UA"/>
        </w:rPr>
        <w:t xml:space="preserve">в його </w:t>
      </w:r>
      <w:r w:rsidRPr="00E96E97">
        <w:rPr>
          <w:color w:val="000000" w:themeColor="text1"/>
          <w:sz w:val="28"/>
          <w:szCs w:val="28"/>
          <w:lang w:val="uk-UA"/>
        </w:rPr>
        <w:t>філіях.</w:t>
      </w:r>
    </w:p>
    <w:p w14:paraId="485A30BB" w14:textId="57E73BEB"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 xml:space="preserve">3.5. </w:t>
      </w:r>
      <w:proofErr w:type="spellStart"/>
      <w:r w:rsidR="007B500E" w:rsidRPr="00E96E97">
        <w:rPr>
          <w:color w:val="000000" w:themeColor="text1"/>
          <w:sz w:val="28"/>
          <w:szCs w:val="28"/>
        </w:rPr>
        <w:t>Педагогічні</w:t>
      </w:r>
      <w:proofErr w:type="spellEnd"/>
      <w:r w:rsidR="007B500E" w:rsidRPr="00E96E97">
        <w:rPr>
          <w:color w:val="000000" w:themeColor="text1"/>
          <w:sz w:val="28"/>
          <w:szCs w:val="28"/>
        </w:rPr>
        <w:t xml:space="preserve"> </w:t>
      </w:r>
      <w:proofErr w:type="spellStart"/>
      <w:r w:rsidR="007B500E" w:rsidRPr="00E96E97">
        <w:rPr>
          <w:color w:val="000000" w:themeColor="text1"/>
          <w:sz w:val="28"/>
          <w:szCs w:val="28"/>
        </w:rPr>
        <w:t>працівники</w:t>
      </w:r>
      <w:proofErr w:type="spellEnd"/>
      <w:r w:rsidR="007B500E" w:rsidRPr="00E96E97">
        <w:rPr>
          <w:color w:val="000000" w:themeColor="text1"/>
          <w:sz w:val="28"/>
          <w:szCs w:val="28"/>
        </w:rPr>
        <w:t xml:space="preserve"> </w:t>
      </w:r>
      <w:proofErr w:type="spellStart"/>
      <w:r w:rsidR="007B500E" w:rsidRPr="00E96E97">
        <w:rPr>
          <w:color w:val="000000" w:themeColor="text1"/>
          <w:sz w:val="28"/>
          <w:szCs w:val="28"/>
        </w:rPr>
        <w:t>Філії</w:t>
      </w:r>
      <w:proofErr w:type="spellEnd"/>
      <w:r w:rsidR="007B500E" w:rsidRPr="00E96E97">
        <w:rPr>
          <w:color w:val="000000" w:themeColor="text1"/>
          <w:sz w:val="28"/>
          <w:szCs w:val="28"/>
        </w:rPr>
        <w:t xml:space="preserve"> </w:t>
      </w:r>
      <w:proofErr w:type="spellStart"/>
      <w:r w:rsidR="007B500E" w:rsidRPr="00E96E97">
        <w:rPr>
          <w:color w:val="000000" w:themeColor="text1"/>
          <w:sz w:val="28"/>
          <w:szCs w:val="28"/>
        </w:rPr>
        <w:t>входять</w:t>
      </w:r>
      <w:proofErr w:type="spellEnd"/>
      <w:r w:rsidR="007B500E" w:rsidRPr="00E96E97">
        <w:rPr>
          <w:color w:val="000000" w:themeColor="text1"/>
          <w:sz w:val="28"/>
          <w:szCs w:val="28"/>
        </w:rPr>
        <w:t xml:space="preserve"> </w:t>
      </w:r>
      <w:proofErr w:type="gramStart"/>
      <w:r w:rsidR="007B500E" w:rsidRPr="00E96E97">
        <w:rPr>
          <w:color w:val="000000" w:themeColor="text1"/>
          <w:sz w:val="28"/>
          <w:szCs w:val="28"/>
        </w:rPr>
        <w:t>до складу</w:t>
      </w:r>
      <w:proofErr w:type="gramEnd"/>
      <w:r w:rsidR="007B500E" w:rsidRPr="00E96E97">
        <w:rPr>
          <w:color w:val="000000" w:themeColor="text1"/>
          <w:sz w:val="28"/>
          <w:szCs w:val="28"/>
        </w:rPr>
        <w:t xml:space="preserve"> </w:t>
      </w:r>
      <w:proofErr w:type="spellStart"/>
      <w:r w:rsidR="007B500E" w:rsidRPr="00E96E97">
        <w:rPr>
          <w:color w:val="000000" w:themeColor="text1"/>
          <w:sz w:val="28"/>
          <w:szCs w:val="28"/>
        </w:rPr>
        <w:t>педагогічної</w:t>
      </w:r>
      <w:proofErr w:type="spellEnd"/>
      <w:r w:rsidR="007B500E" w:rsidRPr="00E96E97">
        <w:rPr>
          <w:color w:val="000000" w:themeColor="text1"/>
          <w:sz w:val="28"/>
          <w:szCs w:val="28"/>
        </w:rPr>
        <w:t xml:space="preserve"> ради закладу </w:t>
      </w:r>
      <w:proofErr w:type="spellStart"/>
      <w:r w:rsidR="007B500E" w:rsidRPr="00E96E97">
        <w:rPr>
          <w:color w:val="000000" w:themeColor="text1"/>
          <w:sz w:val="28"/>
          <w:szCs w:val="28"/>
        </w:rPr>
        <w:t>освіти</w:t>
      </w:r>
      <w:proofErr w:type="spellEnd"/>
      <w:r w:rsidR="007B500E" w:rsidRPr="00E96E97">
        <w:rPr>
          <w:color w:val="000000" w:themeColor="text1"/>
          <w:sz w:val="28"/>
          <w:szCs w:val="28"/>
        </w:rPr>
        <w:t xml:space="preserve"> та </w:t>
      </w:r>
      <w:proofErr w:type="spellStart"/>
      <w:r w:rsidR="007B500E" w:rsidRPr="00E96E97">
        <w:rPr>
          <w:color w:val="000000" w:themeColor="text1"/>
          <w:sz w:val="28"/>
          <w:szCs w:val="28"/>
        </w:rPr>
        <w:t>беруть</w:t>
      </w:r>
      <w:proofErr w:type="spellEnd"/>
      <w:r w:rsidR="007B500E" w:rsidRPr="00E96E97">
        <w:rPr>
          <w:color w:val="000000" w:themeColor="text1"/>
          <w:sz w:val="28"/>
          <w:szCs w:val="28"/>
        </w:rPr>
        <w:t xml:space="preserve"> участь у </w:t>
      </w:r>
      <w:proofErr w:type="spellStart"/>
      <w:r w:rsidR="007B500E" w:rsidRPr="00E96E97">
        <w:rPr>
          <w:color w:val="000000" w:themeColor="text1"/>
          <w:sz w:val="28"/>
          <w:szCs w:val="28"/>
        </w:rPr>
        <w:t>її</w:t>
      </w:r>
      <w:proofErr w:type="spellEnd"/>
      <w:r w:rsidR="007B500E" w:rsidRPr="00E96E97">
        <w:rPr>
          <w:color w:val="000000" w:themeColor="text1"/>
          <w:sz w:val="28"/>
          <w:szCs w:val="28"/>
        </w:rPr>
        <w:t xml:space="preserve"> </w:t>
      </w:r>
      <w:proofErr w:type="spellStart"/>
      <w:r w:rsidR="007B500E" w:rsidRPr="00E96E97">
        <w:rPr>
          <w:color w:val="000000" w:themeColor="text1"/>
          <w:sz w:val="28"/>
          <w:szCs w:val="28"/>
        </w:rPr>
        <w:t>засіданнях</w:t>
      </w:r>
      <w:proofErr w:type="spellEnd"/>
      <w:r w:rsidR="007B500E" w:rsidRPr="00E96E97">
        <w:rPr>
          <w:color w:val="000000" w:themeColor="text1"/>
          <w:sz w:val="28"/>
          <w:szCs w:val="28"/>
        </w:rPr>
        <w:t>.</w:t>
      </w:r>
    </w:p>
    <w:p w14:paraId="470C407D"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3.6. Методична робота у Філії є складовою методичної роботи Ліцею.</w:t>
      </w:r>
    </w:p>
    <w:p w14:paraId="3C12CAFC" w14:textId="5899C800"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3.7.</w:t>
      </w:r>
      <w:r w:rsidR="007B500E" w:rsidRPr="00E96E97">
        <w:rPr>
          <w:color w:val="000000" w:themeColor="text1"/>
          <w:sz w:val="28"/>
          <w:szCs w:val="28"/>
          <w:lang w:val="uk-UA"/>
        </w:rPr>
        <w:t xml:space="preserve"> </w:t>
      </w:r>
      <w:r w:rsidRPr="00E96E97">
        <w:rPr>
          <w:color w:val="000000" w:themeColor="text1"/>
          <w:sz w:val="28"/>
          <w:szCs w:val="28"/>
          <w:lang w:val="uk-UA"/>
        </w:rPr>
        <w:t>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801FBA4"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У Філії можуть створюватися органи громадського самоврядування.</w:t>
      </w:r>
    </w:p>
    <w:p w14:paraId="3F1F911A" w14:textId="77777777" w:rsidR="009F4045" w:rsidRPr="00E96E97" w:rsidRDefault="009F4045" w:rsidP="009F4045">
      <w:pPr>
        <w:pStyle w:val="rvps7"/>
        <w:shd w:val="clear" w:color="auto" w:fill="FFFFFF"/>
        <w:spacing w:before="0" w:beforeAutospacing="0" w:after="0" w:afterAutospacing="0"/>
        <w:ind w:left="450" w:right="-1"/>
        <w:jc w:val="both"/>
        <w:textAlignment w:val="baseline"/>
        <w:rPr>
          <w:rStyle w:val="rvts15"/>
          <w:rFonts w:eastAsia="Arial Unicode MS"/>
          <w:b/>
          <w:bCs/>
          <w:color w:val="000000" w:themeColor="text1"/>
          <w:bdr w:val="none" w:sz="0" w:space="0" w:color="auto" w:frame="1"/>
          <w:lang w:val="ru-RU"/>
        </w:rPr>
      </w:pPr>
    </w:p>
    <w:p w14:paraId="390E7A12" w14:textId="77777777" w:rsidR="009F4045" w:rsidRPr="00E96E97" w:rsidRDefault="009F4045" w:rsidP="009F4045">
      <w:pPr>
        <w:pStyle w:val="rvps7"/>
        <w:shd w:val="clear" w:color="auto" w:fill="FFFFFF"/>
        <w:spacing w:before="0" w:beforeAutospacing="0" w:after="0" w:afterAutospacing="0"/>
        <w:ind w:left="450" w:right="-1"/>
        <w:jc w:val="center"/>
        <w:textAlignment w:val="baseline"/>
        <w:rPr>
          <w:rStyle w:val="rvts15"/>
          <w:rFonts w:eastAsia="Arial Unicode MS"/>
          <w:b/>
          <w:bCs/>
          <w:color w:val="000000" w:themeColor="text1"/>
          <w:sz w:val="28"/>
          <w:szCs w:val="28"/>
          <w:bdr w:val="none" w:sz="0" w:space="0" w:color="auto" w:frame="1"/>
          <w:lang w:val="uk-UA"/>
        </w:rPr>
      </w:pPr>
      <w:r w:rsidRPr="00E96E97">
        <w:rPr>
          <w:rStyle w:val="rvts15"/>
          <w:rFonts w:eastAsia="Arial Unicode MS"/>
          <w:b/>
          <w:bCs/>
          <w:color w:val="000000" w:themeColor="text1"/>
          <w:sz w:val="28"/>
          <w:szCs w:val="28"/>
          <w:bdr w:val="none" w:sz="0" w:space="0" w:color="auto" w:frame="1"/>
          <w:lang w:val="uk-UA"/>
        </w:rPr>
        <w:t>ІV. Фінансування та матеріально-технічна база</w:t>
      </w:r>
    </w:p>
    <w:p w14:paraId="7B6DE664"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4.1. Порядок фінансування та матеріально-технічного забезпечення Філії визначається Законами України </w:t>
      </w:r>
      <w:hyperlink r:id="rId9" w:tgtFrame="_blank" w:history="1">
        <w:r w:rsidRPr="00E96E97">
          <w:rPr>
            <w:rStyle w:val="a4"/>
            <w:rFonts w:eastAsia="Arial Unicode MS"/>
            <w:color w:val="000000" w:themeColor="text1"/>
            <w:sz w:val="28"/>
            <w:szCs w:val="28"/>
            <w:u w:val="none"/>
            <w:bdr w:val="none" w:sz="0" w:space="0" w:color="auto" w:frame="1"/>
            <w:lang w:val="uk-UA"/>
          </w:rPr>
          <w:t>«Про освіту»</w:t>
        </w:r>
      </w:hyperlink>
      <w:r w:rsidRPr="00E96E97">
        <w:rPr>
          <w:color w:val="000000" w:themeColor="text1"/>
          <w:sz w:val="28"/>
          <w:szCs w:val="28"/>
          <w:lang w:val="uk-UA"/>
        </w:rPr>
        <w:t xml:space="preserve">, «Про дошкільну освіти», </w:t>
      </w:r>
      <w:hyperlink r:id="rId10" w:tgtFrame="_blank" w:history="1">
        <w:r w:rsidRPr="00E96E97">
          <w:rPr>
            <w:rStyle w:val="a4"/>
            <w:rFonts w:eastAsia="Arial Unicode MS"/>
            <w:color w:val="000000" w:themeColor="text1"/>
            <w:sz w:val="28"/>
            <w:szCs w:val="28"/>
            <w:u w:val="none"/>
            <w:bdr w:val="none" w:sz="0" w:space="0" w:color="auto" w:frame="1"/>
            <w:lang w:val="uk-UA"/>
          </w:rPr>
          <w:t>«Про повну загальну середню освіту»</w:t>
        </w:r>
      </w:hyperlink>
      <w:r w:rsidRPr="00E96E97">
        <w:rPr>
          <w:color w:val="000000" w:themeColor="text1"/>
          <w:sz w:val="28"/>
          <w:szCs w:val="28"/>
          <w:lang w:val="uk-UA"/>
        </w:rPr>
        <w:t> та іншими нормативно-правовими актами України.</w:t>
      </w:r>
    </w:p>
    <w:p w14:paraId="422C9313"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4.2. Фінансування Філії здійснюється відповідно до єдиного кошторису Ліцею його засновником або уповноваженим ним органом.</w:t>
      </w:r>
    </w:p>
    <w:p w14:paraId="43130669"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4.3. Філія може залучати додаткові джерела фінансування, не заборонені законодавством.</w:t>
      </w:r>
    </w:p>
    <w:p w14:paraId="4BE9C110" w14:textId="7A87222D"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 xml:space="preserve">4.4. Філія може забезпечувати надання платних освітніх та інших послуг, перелік яких визначає педагогічна рада </w:t>
      </w:r>
      <w:r w:rsidR="00A71AE4" w:rsidRPr="00E96E97">
        <w:rPr>
          <w:color w:val="000000" w:themeColor="text1"/>
          <w:sz w:val="28"/>
          <w:szCs w:val="28"/>
          <w:lang w:val="uk-UA"/>
        </w:rPr>
        <w:t>Л</w:t>
      </w:r>
      <w:r w:rsidRPr="00E96E97">
        <w:rPr>
          <w:color w:val="000000" w:themeColor="text1"/>
          <w:sz w:val="28"/>
          <w:szCs w:val="28"/>
          <w:lang w:val="uk-UA"/>
        </w:rPr>
        <w:t>іцею відповідно до переліку, затвердженого Кабінетом Міністрів України.</w:t>
      </w:r>
    </w:p>
    <w:p w14:paraId="61A05143"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4.5. Майно закладу перебуває у користуванні Філії на праві оперативного управління.</w:t>
      </w:r>
    </w:p>
    <w:p w14:paraId="5E5A57FF" w14:textId="77777777" w:rsidR="009F4045" w:rsidRPr="00E96E97" w:rsidRDefault="009F4045" w:rsidP="009F4045">
      <w:pPr>
        <w:pStyle w:val="rvps2"/>
        <w:shd w:val="clear" w:color="auto" w:fill="FFFFFF"/>
        <w:spacing w:before="0" w:beforeAutospacing="0" w:after="0" w:afterAutospacing="0"/>
        <w:ind w:right="-1" w:firstLine="708"/>
        <w:jc w:val="both"/>
        <w:textAlignment w:val="baseline"/>
        <w:rPr>
          <w:color w:val="000000" w:themeColor="text1"/>
          <w:sz w:val="28"/>
          <w:szCs w:val="28"/>
          <w:lang w:val="uk-UA"/>
        </w:rPr>
      </w:pPr>
      <w:r w:rsidRPr="00E96E97">
        <w:rPr>
          <w:color w:val="000000" w:themeColor="text1"/>
          <w:sz w:val="28"/>
          <w:szCs w:val="28"/>
          <w:lang w:val="uk-UA"/>
        </w:rPr>
        <w:t>4.6. Ліцей та його Філії можуть спільно використовувати наявне майно, у тому числі транспортні засоби, шкільні автобуси, спортивне обладнання тощо.</w:t>
      </w:r>
    </w:p>
    <w:p w14:paraId="4AEEB79D" w14:textId="77777777" w:rsidR="009F4045" w:rsidRPr="00E96E97" w:rsidRDefault="009F4045" w:rsidP="009F4045">
      <w:pPr>
        <w:rPr>
          <w:rFonts w:ascii="Times New Roman" w:hAnsi="Times New Roman" w:cs="Times New Roman"/>
          <w:color w:val="000000" w:themeColor="text1"/>
        </w:rPr>
      </w:pPr>
    </w:p>
    <w:sectPr w:rsidR="009F4045" w:rsidRPr="00E96E97" w:rsidSect="00E96E97">
      <w:pgSz w:w="11906" w:h="16838"/>
      <w:pgMar w:top="568" w:right="850" w:bottom="85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4F8"/>
    <w:rsid w:val="00012C9F"/>
    <w:rsid w:val="00013E92"/>
    <w:rsid w:val="00016F36"/>
    <w:rsid w:val="00037E69"/>
    <w:rsid w:val="000537D2"/>
    <w:rsid w:val="000C1614"/>
    <w:rsid w:val="000F7D13"/>
    <w:rsid w:val="00104101"/>
    <w:rsid w:val="00110AAD"/>
    <w:rsid w:val="00121660"/>
    <w:rsid w:val="00130198"/>
    <w:rsid w:val="0015148E"/>
    <w:rsid w:val="00170A98"/>
    <w:rsid w:val="0017498C"/>
    <w:rsid w:val="001A21D1"/>
    <w:rsid w:val="001A7400"/>
    <w:rsid w:val="001D05C3"/>
    <w:rsid w:val="001E46B9"/>
    <w:rsid w:val="001F096E"/>
    <w:rsid w:val="001F6705"/>
    <w:rsid w:val="002218F8"/>
    <w:rsid w:val="002336E1"/>
    <w:rsid w:val="0025047E"/>
    <w:rsid w:val="00250E2A"/>
    <w:rsid w:val="0025176B"/>
    <w:rsid w:val="00262B5B"/>
    <w:rsid w:val="002730D0"/>
    <w:rsid w:val="002936D8"/>
    <w:rsid w:val="002A1315"/>
    <w:rsid w:val="002A2063"/>
    <w:rsid w:val="002A6817"/>
    <w:rsid w:val="002B7D4B"/>
    <w:rsid w:val="002D4609"/>
    <w:rsid w:val="002E20A9"/>
    <w:rsid w:val="00306614"/>
    <w:rsid w:val="00311F31"/>
    <w:rsid w:val="00342149"/>
    <w:rsid w:val="00345195"/>
    <w:rsid w:val="00346DD1"/>
    <w:rsid w:val="00355BA2"/>
    <w:rsid w:val="00356A5A"/>
    <w:rsid w:val="003714D0"/>
    <w:rsid w:val="0038231C"/>
    <w:rsid w:val="00383D0D"/>
    <w:rsid w:val="0039399F"/>
    <w:rsid w:val="00395A9B"/>
    <w:rsid w:val="00396C06"/>
    <w:rsid w:val="003B3775"/>
    <w:rsid w:val="003B566C"/>
    <w:rsid w:val="003B666B"/>
    <w:rsid w:val="003C1D33"/>
    <w:rsid w:val="003D0EBE"/>
    <w:rsid w:val="003D7D3D"/>
    <w:rsid w:val="00417CFF"/>
    <w:rsid w:val="00425121"/>
    <w:rsid w:val="00425D3B"/>
    <w:rsid w:val="00426BD5"/>
    <w:rsid w:val="00453CBC"/>
    <w:rsid w:val="00460789"/>
    <w:rsid w:val="004617F0"/>
    <w:rsid w:val="0046659B"/>
    <w:rsid w:val="00467749"/>
    <w:rsid w:val="00472368"/>
    <w:rsid w:val="00481E41"/>
    <w:rsid w:val="004845B7"/>
    <w:rsid w:val="0048681F"/>
    <w:rsid w:val="00495900"/>
    <w:rsid w:val="004978CF"/>
    <w:rsid w:val="004B3A34"/>
    <w:rsid w:val="004D01D7"/>
    <w:rsid w:val="004E4F57"/>
    <w:rsid w:val="004E5F80"/>
    <w:rsid w:val="00511844"/>
    <w:rsid w:val="00517B37"/>
    <w:rsid w:val="00534323"/>
    <w:rsid w:val="005360C0"/>
    <w:rsid w:val="00536C76"/>
    <w:rsid w:val="00555517"/>
    <w:rsid w:val="005578E9"/>
    <w:rsid w:val="00563E6C"/>
    <w:rsid w:val="00581A66"/>
    <w:rsid w:val="005A1C3F"/>
    <w:rsid w:val="005B023D"/>
    <w:rsid w:val="005B6E33"/>
    <w:rsid w:val="005B7866"/>
    <w:rsid w:val="005B7F3D"/>
    <w:rsid w:val="005C60D3"/>
    <w:rsid w:val="005D6ADC"/>
    <w:rsid w:val="005E435F"/>
    <w:rsid w:val="005E508B"/>
    <w:rsid w:val="00604C93"/>
    <w:rsid w:val="00622B87"/>
    <w:rsid w:val="0064425C"/>
    <w:rsid w:val="0068268C"/>
    <w:rsid w:val="006A05ED"/>
    <w:rsid w:val="006B3218"/>
    <w:rsid w:val="006C4C35"/>
    <w:rsid w:val="006D08F4"/>
    <w:rsid w:val="006D1A44"/>
    <w:rsid w:val="006E3227"/>
    <w:rsid w:val="00704220"/>
    <w:rsid w:val="0071454C"/>
    <w:rsid w:val="007150C3"/>
    <w:rsid w:val="007355E2"/>
    <w:rsid w:val="00745911"/>
    <w:rsid w:val="0076279B"/>
    <w:rsid w:val="00766E64"/>
    <w:rsid w:val="00785E19"/>
    <w:rsid w:val="007B0A86"/>
    <w:rsid w:val="007B500E"/>
    <w:rsid w:val="007D3FED"/>
    <w:rsid w:val="007E7EF5"/>
    <w:rsid w:val="008150CF"/>
    <w:rsid w:val="008157BE"/>
    <w:rsid w:val="008517E2"/>
    <w:rsid w:val="008717BB"/>
    <w:rsid w:val="00872592"/>
    <w:rsid w:val="00895AD6"/>
    <w:rsid w:val="008A2E61"/>
    <w:rsid w:val="008A7208"/>
    <w:rsid w:val="008C13B0"/>
    <w:rsid w:val="008C16B4"/>
    <w:rsid w:val="008E4FF3"/>
    <w:rsid w:val="008F3142"/>
    <w:rsid w:val="009272CA"/>
    <w:rsid w:val="00933B98"/>
    <w:rsid w:val="00952B6B"/>
    <w:rsid w:val="00964641"/>
    <w:rsid w:val="00965546"/>
    <w:rsid w:val="00980FA4"/>
    <w:rsid w:val="00983AD0"/>
    <w:rsid w:val="00997942"/>
    <w:rsid w:val="009C3E4E"/>
    <w:rsid w:val="009D7AFB"/>
    <w:rsid w:val="009F00D7"/>
    <w:rsid w:val="009F4045"/>
    <w:rsid w:val="00A344AD"/>
    <w:rsid w:val="00A43C1B"/>
    <w:rsid w:val="00A46B53"/>
    <w:rsid w:val="00A536EB"/>
    <w:rsid w:val="00A71AE4"/>
    <w:rsid w:val="00A77BE1"/>
    <w:rsid w:val="00A77C41"/>
    <w:rsid w:val="00A82B80"/>
    <w:rsid w:val="00A83EBB"/>
    <w:rsid w:val="00A84C8D"/>
    <w:rsid w:val="00A9521B"/>
    <w:rsid w:val="00AB18E9"/>
    <w:rsid w:val="00AB2CF1"/>
    <w:rsid w:val="00AC70A1"/>
    <w:rsid w:val="00AF34B4"/>
    <w:rsid w:val="00B02720"/>
    <w:rsid w:val="00B312D1"/>
    <w:rsid w:val="00B62018"/>
    <w:rsid w:val="00B66ECE"/>
    <w:rsid w:val="00B722DC"/>
    <w:rsid w:val="00BA430A"/>
    <w:rsid w:val="00BB149F"/>
    <w:rsid w:val="00BB2A23"/>
    <w:rsid w:val="00BB3EFE"/>
    <w:rsid w:val="00BC07CC"/>
    <w:rsid w:val="00BC2DCB"/>
    <w:rsid w:val="00BC5698"/>
    <w:rsid w:val="00BC6CCE"/>
    <w:rsid w:val="00BD55C8"/>
    <w:rsid w:val="00BE167B"/>
    <w:rsid w:val="00C10D23"/>
    <w:rsid w:val="00C15D9A"/>
    <w:rsid w:val="00C273F8"/>
    <w:rsid w:val="00C27D48"/>
    <w:rsid w:val="00C349A2"/>
    <w:rsid w:val="00C3628E"/>
    <w:rsid w:val="00C6337F"/>
    <w:rsid w:val="00C6752C"/>
    <w:rsid w:val="00C76D3E"/>
    <w:rsid w:val="00C96C2D"/>
    <w:rsid w:val="00CB322E"/>
    <w:rsid w:val="00D1452D"/>
    <w:rsid w:val="00D20950"/>
    <w:rsid w:val="00D50619"/>
    <w:rsid w:val="00D50C8F"/>
    <w:rsid w:val="00D51215"/>
    <w:rsid w:val="00D554F8"/>
    <w:rsid w:val="00D60A89"/>
    <w:rsid w:val="00D76E6B"/>
    <w:rsid w:val="00D85074"/>
    <w:rsid w:val="00DA08DA"/>
    <w:rsid w:val="00DC41F9"/>
    <w:rsid w:val="00DF35D8"/>
    <w:rsid w:val="00E0004D"/>
    <w:rsid w:val="00E03834"/>
    <w:rsid w:val="00E04EF3"/>
    <w:rsid w:val="00E07C48"/>
    <w:rsid w:val="00E55ECB"/>
    <w:rsid w:val="00E7615B"/>
    <w:rsid w:val="00E80374"/>
    <w:rsid w:val="00E822E6"/>
    <w:rsid w:val="00E85E00"/>
    <w:rsid w:val="00E91427"/>
    <w:rsid w:val="00E96E97"/>
    <w:rsid w:val="00E97A5E"/>
    <w:rsid w:val="00EB72BD"/>
    <w:rsid w:val="00F00EAA"/>
    <w:rsid w:val="00F071AF"/>
    <w:rsid w:val="00F15839"/>
    <w:rsid w:val="00F67D1C"/>
    <w:rsid w:val="00F7514B"/>
    <w:rsid w:val="00F763D6"/>
    <w:rsid w:val="00FA3E59"/>
    <w:rsid w:val="00FB09ED"/>
    <w:rsid w:val="00FB469B"/>
    <w:rsid w:val="00FC0597"/>
    <w:rsid w:val="00FD7F89"/>
    <w:rsid w:val="00FE1593"/>
    <w:rsid w:val="00FE164C"/>
    <w:rsid w:val="00FE6A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C45BC"/>
  <w15:chartTrackingRefBased/>
  <w15:docId w15:val="{961529CE-77CD-4F9F-B088-59EFFF853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5D8"/>
    <w:pPr>
      <w:spacing w:line="256" w:lineRule="auto"/>
    </w:pPr>
    <w:rPr>
      <w:lang w:val="ru-RU"/>
    </w:rPr>
  </w:style>
  <w:style w:type="paragraph" w:styleId="3">
    <w:name w:val="heading 3"/>
    <w:basedOn w:val="a"/>
    <w:next w:val="a"/>
    <w:link w:val="30"/>
    <w:uiPriority w:val="9"/>
    <w:unhideWhenUsed/>
    <w:qFormat/>
    <w:rsid w:val="007E7EF5"/>
    <w:pPr>
      <w:keepNext/>
      <w:suppressAutoHyphens/>
      <w:autoSpaceDE w:val="0"/>
      <w:spacing w:before="240" w:after="60" w:line="240" w:lineRule="auto"/>
      <w:outlineLvl w:val="2"/>
    </w:pPr>
    <w:rPr>
      <w:rFonts w:ascii="Calibri Light" w:eastAsia="Times New Roman" w:hAnsi="Calibri Light" w:cs="Times New Roman"/>
      <w:b/>
      <w:b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E7EF5"/>
    <w:rPr>
      <w:rFonts w:ascii="Calibri Light" w:eastAsia="Times New Roman" w:hAnsi="Calibri Light" w:cs="Times New Roman"/>
      <w:b/>
      <w:bCs/>
      <w:sz w:val="26"/>
      <w:szCs w:val="26"/>
      <w:lang w:val="ru-RU" w:eastAsia="zh-CN"/>
    </w:rPr>
  </w:style>
  <w:style w:type="paragraph" w:styleId="a3">
    <w:name w:val="Normal (Web)"/>
    <w:basedOn w:val="a"/>
    <w:uiPriority w:val="99"/>
    <w:unhideWhenUsed/>
    <w:rsid w:val="007E7E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uiPriority w:val="99"/>
    <w:semiHidden/>
    <w:unhideWhenUsed/>
    <w:rsid w:val="007E7EF5"/>
    <w:rPr>
      <w:color w:val="0000FF"/>
      <w:u w:val="single"/>
    </w:rPr>
  </w:style>
  <w:style w:type="paragraph" w:styleId="a5">
    <w:name w:val="Body Text"/>
    <w:basedOn w:val="a"/>
    <w:link w:val="a6"/>
    <w:uiPriority w:val="1"/>
    <w:unhideWhenUsed/>
    <w:qFormat/>
    <w:rsid w:val="007E7EF5"/>
    <w:pPr>
      <w:widowControl w:val="0"/>
      <w:autoSpaceDE w:val="0"/>
      <w:autoSpaceDN w:val="0"/>
      <w:spacing w:after="0" w:line="240" w:lineRule="auto"/>
      <w:ind w:left="102" w:firstLine="708"/>
    </w:pPr>
    <w:rPr>
      <w:rFonts w:ascii="Times New Roman" w:eastAsia="Times New Roman" w:hAnsi="Times New Roman" w:cs="Times New Roman"/>
      <w:sz w:val="28"/>
      <w:szCs w:val="28"/>
      <w:lang w:val="en-US"/>
    </w:rPr>
  </w:style>
  <w:style w:type="character" w:customStyle="1" w:styleId="a6">
    <w:name w:val="Основной текст Знак"/>
    <w:basedOn w:val="a0"/>
    <w:link w:val="a5"/>
    <w:uiPriority w:val="1"/>
    <w:rsid w:val="007E7EF5"/>
    <w:rPr>
      <w:rFonts w:ascii="Times New Roman" w:eastAsia="Times New Roman" w:hAnsi="Times New Roman" w:cs="Times New Roman"/>
      <w:sz w:val="28"/>
      <w:szCs w:val="28"/>
      <w:lang w:val="en-US"/>
    </w:rPr>
  </w:style>
  <w:style w:type="paragraph" w:styleId="a7">
    <w:name w:val="No Spacing"/>
    <w:uiPriority w:val="99"/>
    <w:qFormat/>
    <w:rsid w:val="007E7EF5"/>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link w:val="21"/>
    <w:locked/>
    <w:rsid w:val="007E7EF5"/>
    <w:rPr>
      <w:sz w:val="23"/>
      <w:szCs w:val="23"/>
      <w:shd w:val="clear" w:color="auto" w:fill="FFFFFF"/>
    </w:rPr>
  </w:style>
  <w:style w:type="paragraph" w:customStyle="1" w:styleId="21">
    <w:name w:val="Основной текст (2)1"/>
    <w:basedOn w:val="a"/>
    <w:link w:val="2"/>
    <w:rsid w:val="007E7EF5"/>
    <w:pPr>
      <w:shd w:val="clear" w:color="auto" w:fill="FFFFFF"/>
      <w:spacing w:after="0" w:line="269" w:lineRule="exact"/>
    </w:pPr>
    <w:rPr>
      <w:sz w:val="23"/>
      <w:szCs w:val="23"/>
      <w:lang w:val="uk-UA"/>
    </w:rPr>
  </w:style>
  <w:style w:type="paragraph" w:customStyle="1" w:styleId="rvps2">
    <w:name w:val="rvps2"/>
    <w:basedOn w:val="a"/>
    <w:uiPriority w:val="99"/>
    <w:rsid w:val="007E7E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7E7EF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7">
    <w:name w:val="rvps7"/>
    <w:basedOn w:val="a"/>
    <w:uiPriority w:val="99"/>
    <w:rsid w:val="007E7E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214">
    <w:name w:val="Основной текст (2)14"/>
    <w:basedOn w:val="2"/>
    <w:rsid w:val="007E7EF5"/>
    <w:rPr>
      <w:sz w:val="23"/>
      <w:szCs w:val="23"/>
      <w:shd w:val="clear" w:color="auto" w:fill="FFFFFF"/>
    </w:rPr>
  </w:style>
  <w:style w:type="character" w:customStyle="1" w:styleId="rvts23">
    <w:name w:val="rvts23"/>
    <w:basedOn w:val="a0"/>
    <w:rsid w:val="007E7EF5"/>
  </w:style>
  <w:style w:type="character" w:customStyle="1" w:styleId="rvts15">
    <w:name w:val="rvts15"/>
    <w:basedOn w:val="a0"/>
    <w:rsid w:val="007E7EF5"/>
  </w:style>
  <w:style w:type="paragraph" w:customStyle="1" w:styleId="Default">
    <w:name w:val="Default"/>
    <w:uiPriority w:val="99"/>
    <w:rsid w:val="007E7EF5"/>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8">
    <w:name w:val="List Paragraph"/>
    <w:basedOn w:val="a"/>
    <w:uiPriority w:val="34"/>
    <w:qFormat/>
    <w:rsid w:val="00517B37"/>
    <w:pPr>
      <w:ind w:left="720"/>
      <w:contextualSpacing/>
    </w:pPr>
  </w:style>
  <w:style w:type="character" w:styleId="a9">
    <w:name w:val="annotation reference"/>
    <w:basedOn w:val="a0"/>
    <w:uiPriority w:val="99"/>
    <w:semiHidden/>
    <w:unhideWhenUsed/>
    <w:rsid w:val="00D1452D"/>
    <w:rPr>
      <w:sz w:val="16"/>
      <w:szCs w:val="16"/>
    </w:rPr>
  </w:style>
  <w:style w:type="paragraph" w:styleId="aa">
    <w:name w:val="annotation text"/>
    <w:basedOn w:val="a"/>
    <w:link w:val="ab"/>
    <w:uiPriority w:val="99"/>
    <w:semiHidden/>
    <w:unhideWhenUsed/>
    <w:rsid w:val="00D1452D"/>
    <w:pPr>
      <w:spacing w:line="240" w:lineRule="auto"/>
    </w:pPr>
    <w:rPr>
      <w:sz w:val="20"/>
      <w:szCs w:val="20"/>
    </w:rPr>
  </w:style>
  <w:style w:type="character" w:customStyle="1" w:styleId="ab">
    <w:name w:val="Текст примечания Знак"/>
    <w:basedOn w:val="a0"/>
    <w:link w:val="aa"/>
    <w:uiPriority w:val="99"/>
    <w:semiHidden/>
    <w:rsid w:val="00D1452D"/>
    <w:rPr>
      <w:sz w:val="20"/>
      <w:szCs w:val="20"/>
      <w:lang w:val="ru-RU"/>
    </w:rPr>
  </w:style>
  <w:style w:type="paragraph" w:styleId="ac">
    <w:name w:val="annotation subject"/>
    <w:basedOn w:val="aa"/>
    <w:next w:val="aa"/>
    <w:link w:val="ad"/>
    <w:uiPriority w:val="99"/>
    <w:semiHidden/>
    <w:unhideWhenUsed/>
    <w:rsid w:val="00D1452D"/>
    <w:rPr>
      <w:b/>
      <w:bCs/>
    </w:rPr>
  </w:style>
  <w:style w:type="character" w:customStyle="1" w:styleId="ad">
    <w:name w:val="Тема примечания Знак"/>
    <w:basedOn w:val="ab"/>
    <w:link w:val="ac"/>
    <w:uiPriority w:val="99"/>
    <w:semiHidden/>
    <w:rsid w:val="00D1452D"/>
    <w:rPr>
      <w:b/>
      <w:bCs/>
      <w:sz w:val="20"/>
      <w:szCs w:val="20"/>
      <w:lang w:val="ru-RU"/>
    </w:rPr>
  </w:style>
  <w:style w:type="paragraph" w:customStyle="1" w:styleId="isselectedend">
    <w:name w:val="isselectedend"/>
    <w:basedOn w:val="a"/>
    <w:rsid w:val="002A2063"/>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78919">
      <w:bodyDiv w:val="1"/>
      <w:marLeft w:val="0"/>
      <w:marRight w:val="0"/>
      <w:marTop w:val="0"/>
      <w:marBottom w:val="0"/>
      <w:divBdr>
        <w:top w:val="none" w:sz="0" w:space="0" w:color="auto"/>
        <w:left w:val="none" w:sz="0" w:space="0" w:color="auto"/>
        <w:bottom w:val="none" w:sz="0" w:space="0" w:color="auto"/>
        <w:right w:val="none" w:sz="0" w:space="0" w:color="auto"/>
      </w:divBdr>
    </w:div>
    <w:div w:id="618027923">
      <w:bodyDiv w:val="1"/>
      <w:marLeft w:val="0"/>
      <w:marRight w:val="0"/>
      <w:marTop w:val="0"/>
      <w:marBottom w:val="0"/>
      <w:divBdr>
        <w:top w:val="none" w:sz="0" w:space="0" w:color="auto"/>
        <w:left w:val="none" w:sz="0" w:space="0" w:color="auto"/>
        <w:bottom w:val="none" w:sz="0" w:space="0" w:color="auto"/>
        <w:right w:val="none" w:sz="0" w:space="0" w:color="auto"/>
      </w:divBdr>
    </w:div>
    <w:div w:id="739793344">
      <w:bodyDiv w:val="1"/>
      <w:marLeft w:val="0"/>
      <w:marRight w:val="0"/>
      <w:marTop w:val="0"/>
      <w:marBottom w:val="0"/>
      <w:divBdr>
        <w:top w:val="none" w:sz="0" w:space="0" w:color="auto"/>
        <w:left w:val="none" w:sz="0" w:space="0" w:color="auto"/>
        <w:bottom w:val="none" w:sz="0" w:space="0" w:color="auto"/>
        <w:right w:val="none" w:sz="0" w:space="0" w:color="auto"/>
      </w:divBdr>
    </w:div>
    <w:div w:id="772475268">
      <w:bodyDiv w:val="1"/>
      <w:marLeft w:val="0"/>
      <w:marRight w:val="0"/>
      <w:marTop w:val="0"/>
      <w:marBottom w:val="0"/>
      <w:divBdr>
        <w:top w:val="none" w:sz="0" w:space="0" w:color="auto"/>
        <w:left w:val="none" w:sz="0" w:space="0" w:color="auto"/>
        <w:bottom w:val="none" w:sz="0" w:space="0" w:color="auto"/>
        <w:right w:val="none" w:sz="0" w:space="0" w:color="auto"/>
      </w:divBdr>
    </w:div>
    <w:div w:id="1151554654">
      <w:bodyDiv w:val="1"/>
      <w:marLeft w:val="0"/>
      <w:marRight w:val="0"/>
      <w:marTop w:val="0"/>
      <w:marBottom w:val="0"/>
      <w:divBdr>
        <w:top w:val="none" w:sz="0" w:space="0" w:color="auto"/>
        <w:left w:val="none" w:sz="0" w:space="0" w:color="auto"/>
        <w:bottom w:val="none" w:sz="0" w:space="0" w:color="auto"/>
        <w:right w:val="none" w:sz="0" w:space="0" w:color="auto"/>
      </w:divBdr>
    </w:div>
    <w:div w:id="202127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z1187-16/paran14" TargetMode="External"/><Relationship Id="rId3" Type="http://schemas.openxmlformats.org/officeDocument/2006/relationships/settings" Target="settings.xml"/><Relationship Id="rId7" Type="http://schemas.openxmlformats.org/officeDocument/2006/relationships/hyperlink" Target="http://zakon5.rada.gov.ua/laws/show/651-1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zakon5.rada.gov.ua/laws/show/2145-19"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zakon5.rada.gov.ua/laws/show/651-14" TargetMode="External"/><Relationship Id="rId4" Type="http://schemas.openxmlformats.org/officeDocument/2006/relationships/webSettings" Target="webSettings.xml"/><Relationship Id="rId9" Type="http://schemas.openxmlformats.org/officeDocument/2006/relationships/hyperlink" Target="http://zakon5.rada.gov.ua/laws/show/2145-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A9F09-58EB-42B4-A4F4-B2C7453A5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8</Pages>
  <Words>2555</Words>
  <Characters>14567</Characters>
  <Application>Microsoft Office Word</Application>
  <DocSecurity>0</DocSecurity>
  <Lines>121</Lines>
  <Paragraphs>34</Paragraphs>
  <ScaleCrop>false</ScaleCrop>
  <HeadingPairs>
    <vt:vector size="6" baseType="variant">
      <vt:variant>
        <vt:lpstr>Название</vt:lpstr>
      </vt:variant>
      <vt:variant>
        <vt:i4>1</vt:i4>
      </vt:variant>
      <vt:variant>
        <vt:lpstr>Заголовки</vt:lpstr>
      </vt:variant>
      <vt:variant>
        <vt:i4>4</vt:i4>
      </vt:variant>
      <vt:variant>
        <vt:lpstr>Назва</vt:lpstr>
      </vt:variant>
      <vt:variant>
        <vt:i4>1</vt:i4>
      </vt:variant>
    </vt:vector>
  </HeadingPairs>
  <TitlesOfParts>
    <vt:vector size="6" baseType="lpstr">
      <vt:lpstr/>
      <vt:lpstr>        Додаток 1 </vt:lpstr>
      <vt:lpstr>        до рішення 25 сесії 8 скликання</vt:lpstr>
      <vt:lpstr>        (восьме пленарне засідання) </vt:lpstr>
      <vt:lpstr>        (восьме пленарне засідання) </vt:lpstr>
      <vt:lpstr/>
    </vt:vector>
  </TitlesOfParts>
  <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dc:creator>
  <cp:keywords/>
  <dc:description/>
  <cp:lastModifiedBy>user-tmr</cp:lastModifiedBy>
  <cp:revision>311</cp:revision>
  <cp:lastPrinted>2026-06-08T11:18:00Z</cp:lastPrinted>
  <dcterms:created xsi:type="dcterms:W3CDTF">2025-02-27T08:44:00Z</dcterms:created>
  <dcterms:modified xsi:type="dcterms:W3CDTF">2026-06-15T06:52:00Z</dcterms:modified>
</cp:coreProperties>
</file>